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30" w:rsidRPr="000E033A" w:rsidRDefault="00D12ECC" w:rsidP="004976AD">
      <w:pPr>
        <w:shd w:val="clear" w:color="auto" w:fill="FFFFFF"/>
        <w:spacing w:before="0" w:after="150" w:line="360" w:lineRule="auto"/>
        <w:jc w:val="right"/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</w:pP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10</w:t>
      </w:r>
      <w:r w:rsidR="004C4653" w:rsidRPr="000E033A"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.07</w:t>
      </w:r>
      <w:r>
        <w:rPr>
          <w:rFonts w:asciiTheme="majorHAnsi" w:eastAsia="Times New Roman" w:hAnsiTheme="majorHAnsi" w:cs="Arial"/>
          <w:b/>
          <w:color w:val="0070C0"/>
          <w:sz w:val="24"/>
          <w:szCs w:val="24"/>
          <w:lang w:eastAsia="en-GB"/>
        </w:rPr>
        <w:t>.2023</w:t>
      </w:r>
    </w:p>
    <w:p w:rsidR="002A715A" w:rsidRPr="000E033A" w:rsidRDefault="008A5B30" w:rsidP="004976AD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</w:pPr>
      <w:r w:rsidRPr="000E033A">
        <w:rPr>
          <w:rFonts w:asciiTheme="majorHAnsi" w:eastAsia="Times New Roman" w:hAnsiTheme="majorHAnsi" w:cs="Tahoma"/>
          <w:b/>
          <w:bCs/>
          <w:color w:val="0070C0"/>
          <w:kern w:val="36"/>
          <w:sz w:val="28"/>
          <w:szCs w:val="24"/>
          <w:lang w:eastAsia="en-GB"/>
        </w:rPr>
        <w:t>Comunicat de presă</w:t>
      </w:r>
    </w:p>
    <w:p w:rsidR="00970BF3" w:rsidRPr="00970BF3" w:rsidRDefault="00970BF3" w:rsidP="00970BF3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50FF4" w:rsidRPr="00970BF3" w:rsidRDefault="00D12ECC" w:rsidP="00970BF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70BF3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="00D50FF4" w:rsidRPr="00970B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iulie: proba scrisă din cadrul concursului de ocupare a posturilor/catedrelor didactice vacante/rezervate din învățământul preuniversitar (titularizare)</w:t>
      </w:r>
    </w:p>
    <w:p w:rsidR="00970BF3" w:rsidRPr="00970BF3" w:rsidRDefault="00970BF3" w:rsidP="00970BF3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70BF3" w:rsidRDefault="00D12ECC" w:rsidP="00970BF3">
      <w:pPr>
        <w:spacing w:after="15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Miercuri</w:t>
      </w:r>
      <w:r w:rsidR="00B83212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r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12 </w:t>
      </w:r>
      <w:r w:rsidR="00B83212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iulie, va avea loc proba scrisă din cadrul c</w:t>
      </w:r>
      <w:r w:rsidR="00D50FF4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oncursul</w:t>
      </w:r>
      <w:r w:rsidR="00B83212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ui</w:t>
      </w:r>
      <w:r w:rsidR="00D50FF4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național de ocupare a posturilor didactice/catedrelor din unitățile de învățămâ</w:t>
      </w:r>
      <w:r w:rsid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nt preuniversitar, sesiunea 2023.</w:t>
      </w:r>
    </w:p>
    <w:p w:rsidR="00D50FF4" w:rsidRPr="00970BF3" w:rsidRDefault="00B83212" w:rsidP="00970BF3">
      <w:pPr>
        <w:spacing w:after="15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Proba scrisă va începe la</w:t>
      </w:r>
      <w:r w:rsidR="00D50FF4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ora </w:t>
      </w:r>
      <w:r w:rsidR="002F2298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9:00, în </w:t>
      </w:r>
      <w:r w:rsidR="00D922B6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centrul de concurs  de la Școala Gimnazială ”Nicolae Titulescu</w:t>
      </w:r>
      <w:r w:rsidR="00D12ECC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”</w:t>
      </w:r>
      <w:r w:rsidR="00D922B6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bule</w:t>
      </w:r>
      <w:r w:rsidR="00D12ECC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vardul Nicolae Titulescu, Nr. 2</w:t>
      </w:r>
      <w:r w:rsidR="00D50FF4" w:rsidRPr="00970B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922B6" w:rsidRPr="00970BF3" w:rsidRDefault="00D922B6" w:rsidP="00970BF3">
      <w:pPr>
        <w:spacing w:after="15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În județul Călărași, p</w:t>
      </w:r>
      <w:r w:rsidR="00D50FF4"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entru susținerea acestei probe</w:t>
      </w:r>
      <w:r w:rsidR="0016442C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bookmarkStart w:id="0" w:name="_GoBack"/>
      <w:bookmarkEnd w:id="0"/>
      <w:r w:rsidR="00D50FF4"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s-au înscris </w:t>
      </w:r>
      <w:r w:rsidR="00D12ECC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346</w:t>
      </w:r>
      <w:r w:rsidR="00D50FF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candidați</w:t>
      </w: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D50FF4" w:rsidRPr="00970BF3" w:rsidRDefault="00970BF3" w:rsidP="00970BF3">
      <w:pPr>
        <w:spacing w:after="15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Accesul candidaț</w:t>
      </w:r>
      <w:r w:rsidR="00D50FF4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lor</w:t>
      </w:r>
      <w:r w:rsidR="00D50FF4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în sala de concurs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este permis</w:t>
      </w:r>
      <w:r w:rsidR="00D50FF4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D12ECC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cel mai târziu la ora 8:00</w:t>
      </w:r>
      <w:r w:rsidR="00D50FF4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D50FF4"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 După primirea subiectelor, </w:t>
      </w:r>
      <w:r w:rsidR="00D50FF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durata de redactare a lucrărilor este de 4 (patru) ore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70BF3" w:rsidRDefault="00D50FF4" w:rsidP="00970BF3">
      <w:pPr>
        <w:spacing w:after="15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Primele rezul</w:t>
      </w:r>
      <w:r w:rsidR="00F13EB5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tate la proba scrisă vor fi afiș</w:t>
      </w: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ate în data de </w:t>
      </w:r>
      <w:r w:rsidR="00D12ECC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 iulie</w:t>
      </w:r>
      <w:r w:rsidR="00F13EB5"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, la sediile inspectoratelor ș</w:t>
      </w:r>
      <w:r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colare</w:t>
      </w:r>
      <w:r w:rsidR="00F13EB5"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, dar</w:t>
      </w:r>
      <w:r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F13EB5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ș</w:t>
      </w: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 pe site-ul </w:t>
      </w:r>
      <w:hyperlink r:id="rId8" w:history="1">
        <w:r w:rsidRPr="00970BF3">
          <w:rPr>
            <w:rFonts w:ascii="Times New Roman" w:eastAsia="Times New Roman" w:hAnsi="Times New Roman" w:cs="Times New Roman"/>
            <w:bCs/>
            <w:color w:val="337AB7"/>
            <w:sz w:val="24"/>
            <w:szCs w:val="24"/>
            <w:u w:val="single"/>
            <w:lang w:eastAsia="en-GB"/>
          </w:rPr>
          <w:t>http://titularizare.edu.ro</w:t>
        </w:r>
      </w:hyperlink>
      <w:r w:rsidR="00F13EB5"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  <w:r w:rsidR="00F13EB5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Contestaț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iile se depun la sediile i</w:t>
      </w:r>
      <w:r w:rsidR="00F13EB5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nspectoratelor școlare județ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ene sau</w:t>
      </w:r>
      <w:r w:rsidR="002F2298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 transmit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prin mijloace electronice</w:t>
      </w:r>
      <w:r w:rsidR="00626884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F13EB5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în zilele de </w:t>
      </w:r>
      <w:r w:rsidR="00D12ECC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18 iulie</w:t>
      </w:r>
      <w:r w:rsidR="00F13EB5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după afiș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area rezultatelor, până la ora 21:00, re</w:t>
      </w:r>
      <w:r w:rsidR="002F2298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spectiv</w:t>
      </w:r>
      <w:r w:rsidR="00D12ECC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19</w:t>
      </w:r>
      <w:r w:rsidR="002F2298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D12ECC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iulie</w:t>
      </w:r>
      <w:r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, până la ora 12:00</w:t>
      </w:r>
      <w:r w:rsidRPr="00970BF3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D50FF4" w:rsidRDefault="00F13EB5" w:rsidP="00970BF3">
      <w:pPr>
        <w:spacing w:after="15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Rezultatele finale se afiș</w:t>
      </w:r>
      <w:r w:rsidR="00D50FF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</w:t>
      </w: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ază la sediile inspectoratelor școlare județene ș</w:t>
      </w:r>
      <w:r w:rsidR="00D50FF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i pe site-ul </w:t>
      </w:r>
      <w:r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menț</w:t>
      </w:r>
      <w:r w:rsidR="00D50FF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ionat anterior</w:t>
      </w:r>
      <w:r w:rsidR="0062688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,</w:t>
      </w:r>
      <w:r w:rsidR="00D50FF4" w:rsidRPr="00970BF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în data de </w:t>
      </w:r>
      <w:r w:rsidR="00970BF3" w:rsidRPr="00970BF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26 iulie</w:t>
      </w:r>
      <w:r w:rsidR="00D50FF4" w:rsidRPr="00970BF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:rsidR="00970BF3" w:rsidRDefault="00970BF3" w:rsidP="00970BF3">
      <w:pPr>
        <w:pStyle w:val="NoSpacing"/>
        <w:rPr>
          <w:rFonts w:ascii="Times New Roman" w:hAnsi="Times New Roman" w:cs="Times New Roman"/>
          <w:b/>
          <w:lang w:eastAsia="en-GB"/>
        </w:rPr>
      </w:pPr>
    </w:p>
    <w:p w:rsidR="00970BF3" w:rsidRPr="00970BF3" w:rsidRDefault="00970BF3" w:rsidP="00970BF3">
      <w:pPr>
        <w:pStyle w:val="NoSpacing"/>
        <w:rPr>
          <w:rFonts w:ascii="Times New Roman" w:hAnsi="Times New Roman" w:cs="Times New Roman"/>
          <w:b/>
          <w:lang w:eastAsia="en-GB"/>
        </w:rPr>
      </w:pPr>
      <w:r w:rsidRPr="00970BF3">
        <w:rPr>
          <w:rFonts w:ascii="Times New Roman" w:hAnsi="Times New Roman" w:cs="Times New Roman"/>
          <w:b/>
          <w:lang w:eastAsia="en-GB"/>
        </w:rPr>
        <w:t>Biroul de presă ISJ Călărași,</w:t>
      </w:r>
    </w:p>
    <w:p w:rsidR="00970BF3" w:rsidRPr="00970BF3" w:rsidRDefault="00970BF3" w:rsidP="00970BF3">
      <w:pPr>
        <w:pStyle w:val="NoSpacing"/>
        <w:rPr>
          <w:rFonts w:ascii="Times New Roman" w:hAnsi="Times New Roman" w:cs="Times New Roman"/>
          <w:b/>
          <w:lang w:eastAsia="en-GB"/>
        </w:rPr>
      </w:pPr>
      <w:r w:rsidRPr="00970BF3">
        <w:rPr>
          <w:rFonts w:ascii="Times New Roman" w:hAnsi="Times New Roman" w:cs="Times New Roman"/>
          <w:b/>
          <w:lang w:eastAsia="en-GB"/>
        </w:rPr>
        <w:t>Inspector școlar, prof. Butoi Adriana</w:t>
      </w:r>
    </w:p>
    <w:p w:rsidR="00B10C76" w:rsidRPr="00B83212" w:rsidRDefault="00B10C76" w:rsidP="00B83212">
      <w:pPr>
        <w:spacing w:after="150" w:line="240" w:lineRule="auto"/>
        <w:rPr>
          <w:rFonts w:eastAsia="Times New Roman" w:cs="Times New Roman"/>
          <w:sz w:val="24"/>
          <w:szCs w:val="24"/>
          <w:lang w:eastAsia="en-GB"/>
        </w:rPr>
      </w:pPr>
    </w:p>
    <w:sectPr w:rsidR="00B10C76" w:rsidRPr="00B83212" w:rsidSect="00EA6515">
      <w:headerReference w:type="default" r:id="rId9"/>
      <w:footerReference w:type="default" r:id="rId10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09" w:rsidRDefault="008F4709" w:rsidP="009772BD">
      <w:r>
        <w:separator/>
      </w:r>
    </w:p>
  </w:endnote>
  <w:endnote w:type="continuationSeparator" w:id="0">
    <w:p w:rsidR="008F4709" w:rsidRDefault="008F4709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07" w:rsidRDefault="00572907" w:rsidP="002C7E99">
    <w:pPr>
      <w:pStyle w:val="Footer"/>
    </w:pPr>
  </w:p>
  <w:p w:rsidR="00863370" w:rsidRPr="00D062A6" w:rsidRDefault="00863370" w:rsidP="00D062A6">
    <w:pPr>
      <w:pStyle w:val="Footer"/>
      <w:spacing w:before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09" w:rsidRDefault="008F4709" w:rsidP="009772BD">
      <w:r>
        <w:separator/>
      </w:r>
    </w:p>
  </w:footnote>
  <w:footnote w:type="continuationSeparator" w:id="0">
    <w:p w:rsidR="008F4709" w:rsidRDefault="008F4709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BB" w:rsidRDefault="00256C78" w:rsidP="00E01A49">
    <w:pPr>
      <w:pStyle w:val="Header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17"/>
    <w:multiLevelType w:val="hybridMultilevel"/>
    <w:tmpl w:val="FEA6A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A4C31"/>
    <w:multiLevelType w:val="hybridMultilevel"/>
    <w:tmpl w:val="66B4A2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6E3F"/>
    <w:multiLevelType w:val="hybridMultilevel"/>
    <w:tmpl w:val="5F76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71A3"/>
    <w:multiLevelType w:val="hybridMultilevel"/>
    <w:tmpl w:val="754C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1A89"/>
    <w:multiLevelType w:val="multilevel"/>
    <w:tmpl w:val="524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CDD1FDB"/>
    <w:multiLevelType w:val="multilevel"/>
    <w:tmpl w:val="B2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BA616B"/>
    <w:multiLevelType w:val="hybridMultilevel"/>
    <w:tmpl w:val="01A6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92D2E"/>
    <w:multiLevelType w:val="hybridMultilevel"/>
    <w:tmpl w:val="F3D8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98379CC"/>
    <w:multiLevelType w:val="multilevel"/>
    <w:tmpl w:val="BAF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518B0B77"/>
    <w:multiLevelType w:val="multilevel"/>
    <w:tmpl w:val="FC9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15D74"/>
    <w:multiLevelType w:val="hybridMultilevel"/>
    <w:tmpl w:val="01FC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F7A1E"/>
    <w:multiLevelType w:val="hybridMultilevel"/>
    <w:tmpl w:val="6A4E8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31"/>
  </w:num>
  <w:num w:numId="5">
    <w:abstractNumId w:val="28"/>
  </w:num>
  <w:num w:numId="6">
    <w:abstractNumId w:val="32"/>
  </w:num>
  <w:num w:numId="7">
    <w:abstractNumId w:val="18"/>
  </w:num>
  <w:num w:numId="8">
    <w:abstractNumId w:val="37"/>
  </w:num>
  <w:num w:numId="9">
    <w:abstractNumId w:val="19"/>
  </w:num>
  <w:num w:numId="10">
    <w:abstractNumId w:val="39"/>
  </w:num>
  <w:num w:numId="11">
    <w:abstractNumId w:val="13"/>
  </w:num>
  <w:num w:numId="12">
    <w:abstractNumId w:val="38"/>
  </w:num>
  <w:num w:numId="13">
    <w:abstractNumId w:val="30"/>
  </w:num>
  <w:num w:numId="14">
    <w:abstractNumId w:val="10"/>
  </w:num>
  <w:num w:numId="15">
    <w:abstractNumId w:val="9"/>
  </w:num>
  <w:num w:numId="16">
    <w:abstractNumId w:val="36"/>
  </w:num>
  <w:num w:numId="17">
    <w:abstractNumId w:val="34"/>
  </w:num>
  <w:num w:numId="18">
    <w:abstractNumId w:val="21"/>
  </w:num>
  <w:num w:numId="19">
    <w:abstractNumId w:val="17"/>
  </w:num>
  <w:num w:numId="20">
    <w:abstractNumId w:val="16"/>
  </w:num>
  <w:num w:numId="21">
    <w:abstractNumId w:val="22"/>
  </w:num>
  <w:num w:numId="22">
    <w:abstractNumId w:val="11"/>
  </w:num>
  <w:num w:numId="23">
    <w:abstractNumId w:val="27"/>
  </w:num>
  <w:num w:numId="24">
    <w:abstractNumId w:val="6"/>
  </w:num>
  <w:num w:numId="25">
    <w:abstractNumId w:val="29"/>
  </w:num>
  <w:num w:numId="26">
    <w:abstractNumId w:val="20"/>
  </w:num>
  <w:num w:numId="27">
    <w:abstractNumId w:val="8"/>
  </w:num>
  <w:num w:numId="28">
    <w:abstractNumId w:val="24"/>
  </w:num>
  <w:num w:numId="29">
    <w:abstractNumId w:val="4"/>
  </w:num>
  <w:num w:numId="30">
    <w:abstractNumId w:val="33"/>
  </w:num>
  <w:num w:numId="31">
    <w:abstractNumId w:val="0"/>
  </w:num>
  <w:num w:numId="32">
    <w:abstractNumId w:val="14"/>
  </w:num>
  <w:num w:numId="33">
    <w:abstractNumId w:val="3"/>
  </w:num>
  <w:num w:numId="34">
    <w:abstractNumId w:val="12"/>
  </w:num>
  <w:num w:numId="35">
    <w:abstractNumId w:val="2"/>
  </w:num>
  <w:num w:numId="36">
    <w:abstractNumId w:val="35"/>
  </w:num>
  <w:num w:numId="37">
    <w:abstractNumId w:val="7"/>
  </w:num>
  <w:num w:numId="38">
    <w:abstractNumId w:val="5"/>
  </w:num>
  <w:num w:numId="39">
    <w:abstractNumId w:val="2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4D41"/>
    <w:rsid w:val="00022B87"/>
    <w:rsid w:val="000241A1"/>
    <w:rsid w:val="00030AEF"/>
    <w:rsid w:val="000333BD"/>
    <w:rsid w:val="00034522"/>
    <w:rsid w:val="0004785D"/>
    <w:rsid w:val="00053808"/>
    <w:rsid w:val="00054981"/>
    <w:rsid w:val="00057386"/>
    <w:rsid w:val="000642C3"/>
    <w:rsid w:val="000745D4"/>
    <w:rsid w:val="00092995"/>
    <w:rsid w:val="000966ED"/>
    <w:rsid w:val="000B3254"/>
    <w:rsid w:val="000D36FC"/>
    <w:rsid w:val="000E033A"/>
    <w:rsid w:val="000E0D23"/>
    <w:rsid w:val="000E2B20"/>
    <w:rsid w:val="000E6CA1"/>
    <w:rsid w:val="00117029"/>
    <w:rsid w:val="0014055E"/>
    <w:rsid w:val="00143A81"/>
    <w:rsid w:val="00144069"/>
    <w:rsid w:val="0014442B"/>
    <w:rsid w:val="001466DC"/>
    <w:rsid w:val="0016442C"/>
    <w:rsid w:val="0016533E"/>
    <w:rsid w:val="001735C1"/>
    <w:rsid w:val="0018079F"/>
    <w:rsid w:val="00183B76"/>
    <w:rsid w:val="00193251"/>
    <w:rsid w:val="001A20AE"/>
    <w:rsid w:val="001C3DD1"/>
    <w:rsid w:val="001E0B8F"/>
    <w:rsid w:val="001E2D0C"/>
    <w:rsid w:val="001E706C"/>
    <w:rsid w:val="001F3823"/>
    <w:rsid w:val="00204EA9"/>
    <w:rsid w:val="0020568F"/>
    <w:rsid w:val="002133EA"/>
    <w:rsid w:val="00213EE5"/>
    <w:rsid w:val="00214B09"/>
    <w:rsid w:val="00217793"/>
    <w:rsid w:val="00220D58"/>
    <w:rsid w:val="0022423E"/>
    <w:rsid w:val="00226430"/>
    <w:rsid w:val="00227B37"/>
    <w:rsid w:val="002328DD"/>
    <w:rsid w:val="00237FA5"/>
    <w:rsid w:val="00241BDC"/>
    <w:rsid w:val="002425F3"/>
    <w:rsid w:val="0025165D"/>
    <w:rsid w:val="00256685"/>
    <w:rsid w:val="00256C78"/>
    <w:rsid w:val="00261BC0"/>
    <w:rsid w:val="002667C8"/>
    <w:rsid w:val="002811B4"/>
    <w:rsid w:val="00290B9A"/>
    <w:rsid w:val="00292686"/>
    <w:rsid w:val="0029385A"/>
    <w:rsid w:val="002A06EB"/>
    <w:rsid w:val="002A12F9"/>
    <w:rsid w:val="002A32CA"/>
    <w:rsid w:val="002A715A"/>
    <w:rsid w:val="002A76F3"/>
    <w:rsid w:val="002B0074"/>
    <w:rsid w:val="002B338A"/>
    <w:rsid w:val="002B3A89"/>
    <w:rsid w:val="002B4BF3"/>
    <w:rsid w:val="002B584A"/>
    <w:rsid w:val="002C7E99"/>
    <w:rsid w:val="002D587E"/>
    <w:rsid w:val="002E2FD5"/>
    <w:rsid w:val="002F2298"/>
    <w:rsid w:val="002F2319"/>
    <w:rsid w:val="002F4752"/>
    <w:rsid w:val="003021EA"/>
    <w:rsid w:val="00310A7F"/>
    <w:rsid w:val="00310D22"/>
    <w:rsid w:val="00321BB0"/>
    <w:rsid w:val="003273BB"/>
    <w:rsid w:val="00332FDB"/>
    <w:rsid w:val="00341288"/>
    <w:rsid w:val="00352478"/>
    <w:rsid w:val="003536CF"/>
    <w:rsid w:val="00355F9F"/>
    <w:rsid w:val="00363538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015"/>
    <w:rsid w:val="003A339E"/>
    <w:rsid w:val="003B3C9A"/>
    <w:rsid w:val="003B5288"/>
    <w:rsid w:val="003B7E30"/>
    <w:rsid w:val="003D089B"/>
    <w:rsid w:val="003D2449"/>
    <w:rsid w:val="003D2870"/>
    <w:rsid w:val="003E618E"/>
    <w:rsid w:val="003E68BB"/>
    <w:rsid w:val="003E6FE4"/>
    <w:rsid w:val="003E74B5"/>
    <w:rsid w:val="003F6E5C"/>
    <w:rsid w:val="0040453A"/>
    <w:rsid w:val="0040598C"/>
    <w:rsid w:val="00420BFB"/>
    <w:rsid w:val="00422480"/>
    <w:rsid w:val="00430D74"/>
    <w:rsid w:val="00431F85"/>
    <w:rsid w:val="00432E3A"/>
    <w:rsid w:val="00437043"/>
    <w:rsid w:val="00440EE8"/>
    <w:rsid w:val="00441334"/>
    <w:rsid w:val="00441EB7"/>
    <w:rsid w:val="00443659"/>
    <w:rsid w:val="004511C1"/>
    <w:rsid w:val="004521F0"/>
    <w:rsid w:val="00461710"/>
    <w:rsid w:val="00467F07"/>
    <w:rsid w:val="00470685"/>
    <w:rsid w:val="00472171"/>
    <w:rsid w:val="004739A7"/>
    <w:rsid w:val="004852E2"/>
    <w:rsid w:val="0048715E"/>
    <w:rsid w:val="00491BD9"/>
    <w:rsid w:val="004976AD"/>
    <w:rsid w:val="004A0521"/>
    <w:rsid w:val="004A1704"/>
    <w:rsid w:val="004A26BA"/>
    <w:rsid w:val="004A2F27"/>
    <w:rsid w:val="004A4EC5"/>
    <w:rsid w:val="004B1869"/>
    <w:rsid w:val="004C0238"/>
    <w:rsid w:val="004C25D4"/>
    <w:rsid w:val="004C3C54"/>
    <w:rsid w:val="004C4644"/>
    <w:rsid w:val="004C4653"/>
    <w:rsid w:val="004D346D"/>
    <w:rsid w:val="004D51C3"/>
    <w:rsid w:val="004E0E74"/>
    <w:rsid w:val="004F4E8F"/>
    <w:rsid w:val="00502B5C"/>
    <w:rsid w:val="00515DF2"/>
    <w:rsid w:val="0051690C"/>
    <w:rsid w:val="00525393"/>
    <w:rsid w:val="00526D2B"/>
    <w:rsid w:val="005273A4"/>
    <w:rsid w:val="0053292C"/>
    <w:rsid w:val="00536135"/>
    <w:rsid w:val="005378B1"/>
    <w:rsid w:val="0054163A"/>
    <w:rsid w:val="00546366"/>
    <w:rsid w:val="00556545"/>
    <w:rsid w:val="005700B3"/>
    <w:rsid w:val="00572907"/>
    <w:rsid w:val="00581FA6"/>
    <w:rsid w:val="00584A2D"/>
    <w:rsid w:val="005A1834"/>
    <w:rsid w:val="005A41F3"/>
    <w:rsid w:val="005B50EE"/>
    <w:rsid w:val="005C0CFF"/>
    <w:rsid w:val="005C3B60"/>
    <w:rsid w:val="005D05C0"/>
    <w:rsid w:val="005D47CD"/>
    <w:rsid w:val="005E21A5"/>
    <w:rsid w:val="005F0C5D"/>
    <w:rsid w:val="00601A19"/>
    <w:rsid w:val="0060566A"/>
    <w:rsid w:val="00611D62"/>
    <w:rsid w:val="006230DF"/>
    <w:rsid w:val="00626884"/>
    <w:rsid w:val="0063023F"/>
    <w:rsid w:val="0063076D"/>
    <w:rsid w:val="00636864"/>
    <w:rsid w:val="0064466C"/>
    <w:rsid w:val="00645C4A"/>
    <w:rsid w:val="0064625F"/>
    <w:rsid w:val="0065650C"/>
    <w:rsid w:val="00657C41"/>
    <w:rsid w:val="00661472"/>
    <w:rsid w:val="00671E16"/>
    <w:rsid w:val="006814BD"/>
    <w:rsid w:val="00681D9C"/>
    <w:rsid w:val="00685861"/>
    <w:rsid w:val="006911C5"/>
    <w:rsid w:val="006926AC"/>
    <w:rsid w:val="0069641B"/>
    <w:rsid w:val="006A55A7"/>
    <w:rsid w:val="006B5748"/>
    <w:rsid w:val="006B7A9F"/>
    <w:rsid w:val="006C7188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38E4"/>
    <w:rsid w:val="00725DDB"/>
    <w:rsid w:val="00732400"/>
    <w:rsid w:val="007368BA"/>
    <w:rsid w:val="00741713"/>
    <w:rsid w:val="00746BF0"/>
    <w:rsid w:val="007508C7"/>
    <w:rsid w:val="007523B3"/>
    <w:rsid w:val="007544FE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3360"/>
    <w:rsid w:val="007B55DB"/>
    <w:rsid w:val="007C0292"/>
    <w:rsid w:val="007C255A"/>
    <w:rsid w:val="007D344A"/>
    <w:rsid w:val="007D4C10"/>
    <w:rsid w:val="007E4E1F"/>
    <w:rsid w:val="007E77FA"/>
    <w:rsid w:val="007F256A"/>
    <w:rsid w:val="007F3E70"/>
    <w:rsid w:val="007F57DF"/>
    <w:rsid w:val="00800E72"/>
    <w:rsid w:val="00804AC0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5975"/>
    <w:rsid w:val="008768E5"/>
    <w:rsid w:val="00876B83"/>
    <w:rsid w:val="0088039C"/>
    <w:rsid w:val="0088516C"/>
    <w:rsid w:val="00885391"/>
    <w:rsid w:val="008908C0"/>
    <w:rsid w:val="00894DEF"/>
    <w:rsid w:val="008954C1"/>
    <w:rsid w:val="008A2ED5"/>
    <w:rsid w:val="008A5B30"/>
    <w:rsid w:val="008A7914"/>
    <w:rsid w:val="008B120D"/>
    <w:rsid w:val="008C07B6"/>
    <w:rsid w:val="008C5F52"/>
    <w:rsid w:val="008D1292"/>
    <w:rsid w:val="008D5B4A"/>
    <w:rsid w:val="008F4709"/>
    <w:rsid w:val="008F56F3"/>
    <w:rsid w:val="008F5C47"/>
    <w:rsid w:val="009033C6"/>
    <w:rsid w:val="00907E0F"/>
    <w:rsid w:val="00912898"/>
    <w:rsid w:val="00913A5B"/>
    <w:rsid w:val="00921F90"/>
    <w:rsid w:val="009220DB"/>
    <w:rsid w:val="00922BE2"/>
    <w:rsid w:val="009261F4"/>
    <w:rsid w:val="0092715E"/>
    <w:rsid w:val="0093588E"/>
    <w:rsid w:val="00942206"/>
    <w:rsid w:val="009430B8"/>
    <w:rsid w:val="009468A2"/>
    <w:rsid w:val="009471C3"/>
    <w:rsid w:val="00952727"/>
    <w:rsid w:val="00955C3B"/>
    <w:rsid w:val="00965C78"/>
    <w:rsid w:val="00970BF3"/>
    <w:rsid w:val="009729B9"/>
    <w:rsid w:val="009747C6"/>
    <w:rsid w:val="00975135"/>
    <w:rsid w:val="009772BD"/>
    <w:rsid w:val="00977504"/>
    <w:rsid w:val="00980D3F"/>
    <w:rsid w:val="009909A2"/>
    <w:rsid w:val="00992FA1"/>
    <w:rsid w:val="0099434A"/>
    <w:rsid w:val="00994800"/>
    <w:rsid w:val="009A1F5C"/>
    <w:rsid w:val="009C7C17"/>
    <w:rsid w:val="009C7D87"/>
    <w:rsid w:val="009D127A"/>
    <w:rsid w:val="009D6533"/>
    <w:rsid w:val="009E4CF1"/>
    <w:rsid w:val="009E51EE"/>
    <w:rsid w:val="00A04A00"/>
    <w:rsid w:val="00A052A7"/>
    <w:rsid w:val="00A175F6"/>
    <w:rsid w:val="00A30C55"/>
    <w:rsid w:val="00A3113C"/>
    <w:rsid w:val="00A3416F"/>
    <w:rsid w:val="00A3696C"/>
    <w:rsid w:val="00A526E8"/>
    <w:rsid w:val="00A55E5C"/>
    <w:rsid w:val="00A603E9"/>
    <w:rsid w:val="00A610DE"/>
    <w:rsid w:val="00A664FA"/>
    <w:rsid w:val="00A723F1"/>
    <w:rsid w:val="00A85320"/>
    <w:rsid w:val="00A967CB"/>
    <w:rsid w:val="00AA169F"/>
    <w:rsid w:val="00AB3FC2"/>
    <w:rsid w:val="00AC3361"/>
    <w:rsid w:val="00AC7F20"/>
    <w:rsid w:val="00AD0AA4"/>
    <w:rsid w:val="00AD2F5B"/>
    <w:rsid w:val="00AD5620"/>
    <w:rsid w:val="00AD59B4"/>
    <w:rsid w:val="00AD5BE8"/>
    <w:rsid w:val="00AE294C"/>
    <w:rsid w:val="00AF78E1"/>
    <w:rsid w:val="00B00FA0"/>
    <w:rsid w:val="00B03529"/>
    <w:rsid w:val="00B10C76"/>
    <w:rsid w:val="00B12FAC"/>
    <w:rsid w:val="00B25EB1"/>
    <w:rsid w:val="00B26BCC"/>
    <w:rsid w:val="00B276FE"/>
    <w:rsid w:val="00B32A69"/>
    <w:rsid w:val="00B3532B"/>
    <w:rsid w:val="00B40543"/>
    <w:rsid w:val="00B444E7"/>
    <w:rsid w:val="00B45D5C"/>
    <w:rsid w:val="00B55642"/>
    <w:rsid w:val="00B5628F"/>
    <w:rsid w:val="00B57260"/>
    <w:rsid w:val="00B70D13"/>
    <w:rsid w:val="00B7201D"/>
    <w:rsid w:val="00B72534"/>
    <w:rsid w:val="00B8102A"/>
    <w:rsid w:val="00B8256C"/>
    <w:rsid w:val="00B83212"/>
    <w:rsid w:val="00B9185E"/>
    <w:rsid w:val="00B94D61"/>
    <w:rsid w:val="00BB3C4A"/>
    <w:rsid w:val="00BB54C5"/>
    <w:rsid w:val="00BC14A4"/>
    <w:rsid w:val="00BC4651"/>
    <w:rsid w:val="00BD1A83"/>
    <w:rsid w:val="00BD50D5"/>
    <w:rsid w:val="00BD6DE7"/>
    <w:rsid w:val="00BE7A09"/>
    <w:rsid w:val="00BF1138"/>
    <w:rsid w:val="00BF7FCF"/>
    <w:rsid w:val="00C06C9E"/>
    <w:rsid w:val="00C16237"/>
    <w:rsid w:val="00C16464"/>
    <w:rsid w:val="00C17BE4"/>
    <w:rsid w:val="00C21C6C"/>
    <w:rsid w:val="00C22C0B"/>
    <w:rsid w:val="00C26B7A"/>
    <w:rsid w:val="00C36B71"/>
    <w:rsid w:val="00C42B81"/>
    <w:rsid w:val="00C54ECF"/>
    <w:rsid w:val="00C57AE6"/>
    <w:rsid w:val="00C57AF0"/>
    <w:rsid w:val="00C90948"/>
    <w:rsid w:val="00C93E06"/>
    <w:rsid w:val="00C9678C"/>
    <w:rsid w:val="00CA75E8"/>
    <w:rsid w:val="00CB126C"/>
    <w:rsid w:val="00CB483B"/>
    <w:rsid w:val="00CC1F47"/>
    <w:rsid w:val="00CC767D"/>
    <w:rsid w:val="00CD6482"/>
    <w:rsid w:val="00CE1ACB"/>
    <w:rsid w:val="00CE6960"/>
    <w:rsid w:val="00CF0736"/>
    <w:rsid w:val="00CF382C"/>
    <w:rsid w:val="00CF5808"/>
    <w:rsid w:val="00D0553C"/>
    <w:rsid w:val="00D05FFB"/>
    <w:rsid w:val="00D062A6"/>
    <w:rsid w:val="00D0790F"/>
    <w:rsid w:val="00D101B3"/>
    <w:rsid w:val="00D120EF"/>
    <w:rsid w:val="00D12ECC"/>
    <w:rsid w:val="00D130E2"/>
    <w:rsid w:val="00D1613A"/>
    <w:rsid w:val="00D32175"/>
    <w:rsid w:val="00D32F86"/>
    <w:rsid w:val="00D424C7"/>
    <w:rsid w:val="00D42FB7"/>
    <w:rsid w:val="00D453AB"/>
    <w:rsid w:val="00D50FF4"/>
    <w:rsid w:val="00D51B48"/>
    <w:rsid w:val="00D54443"/>
    <w:rsid w:val="00D628B2"/>
    <w:rsid w:val="00D645E9"/>
    <w:rsid w:val="00D65013"/>
    <w:rsid w:val="00D841AC"/>
    <w:rsid w:val="00D8578B"/>
    <w:rsid w:val="00D922B6"/>
    <w:rsid w:val="00D97D89"/>
    <w:rsid w:val="00DA458E"/>
    <w:rsid w:val="00DC4C33"/>
    <w:rsid w:val="00DC54CD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03845"/>
    <w:rsid w:val="00E04A49"/>
    <w:rsid w:val="00E10A20"/>
    <w:rsid w:val="00E2161E"/>
    <w:rsid w:val="00E2442D"/>
    <w:rsid w:val="00E31F3D"/>
    <w:rsid w:val="00E3372A"/>
    <w:rsid w:val="00E3496B"/>
    <w:rsid w:val="00E361CA"/>
    <w:rsid w:val="00E3752E"/>
    <w:rsid w:val="00E4059C"/>
    <w:rsid w:val="00E41EF3"/>
    <w:rsid w:val="00E4219A"/>
    <w:rsid w:val="00E465C8"/>
    <w:rsid w:val="00E47916"/>
    <w:rsid w:val="00E502A4"/>
    <w:rsid w:val="00E50C4A"/>
    <w:rsid w:val="00E55B7A"/>
    <w:rsid w:val="00E56D0D"/>
    <w:rsid w:val="00E574EC"/>
    <w:rsid w:val="00E6439D"/>
    <w:rsid w:val="00E74C16"/>
    <w:rsid w:val="00E83B6C"/>
    <w:rsid w:val="00E8535B"/>
    <w:rsid w:val="00E871D7"/>
    <w:rsid w:val="00E87461"/>
    <w:rsid w:val="00E90196"/>
    <w:rsid w:val="00E91D47"/>
    <w:rsid w:val="00E92DAE"/>
    <w:rsid w:val="00E97C9F"/>
    <w:rsid w:val="00EA04CA"/>
    <w:rsid w:val="00EA080A"/>
    <w:rsid w:val="00EA5F1F"/>
    <w:rsid w:val="00EA6515"/>
    <w:rsid w:val="00EB3ED6"/>
    <w:rsid w:val="00EB7DD9"/>
    <w:rsid w:val="00EC72B1"/>
    <w:rsid w:val="00ED7F86"/>
    <w:rsid w:val="00EE1047"/>
    <w:rsid w:val="00EE2E89"/>
    <w:rsid w:val="00EE4FBB"/>
    <w:rsid w:val="00EE5123"/>
    <w:rsid w:val="00EE6311"/>
    <w:rsid w:val="00EF427C"/>
    <w:rsid w:val="00EF55EC"/>
    <w:rsid w:val="00F01C73"/>
    <w:rsid w:val="00F0621F"/>
    <w:rsid w:val="00F07F22"/>
    <w:rsid w:val="00F13EB5"/>
    <w:rsid w:val="00F2069B"/>
    <w:rsid w:val="00F20E96"/>
    <w:rsid w:val="00F231D1"/>
    <w:rsid w:val="00F24F7C"/>
    <w:rsid w:val="00F371AD"/>
    <w:rsid w:val="00F37A92"/>
    <w:rsid w:val="00F41064"/>
    <w:rsid w:val="00F44B22"/>
    <w:rsid w:val="00F57F84"/>
    <w:rsid w:val="00F60AE2"/>
    <w:rsid w:val="00F60BDB"/>
    <w:rsid w:val="00F6769D"/>
    <w:rsid w:val="00F74F54"/>
    <w:rsid w:val="00F76200"/>
    <w:rsid w:val="00F80F91"/>
    <w:rsid w:val="00F80FAC"/>
    <w:rsid w:val="00F8153E"/>
    <w:rsid w:val="00F8667F"/>
    <w:rsid w:val="00F916CE"/>
    <w:rsid w:val="00FA0405"/>
    <w:rsid w:val="00FA5AD2"/>
    <w:rsid w:val="00FB3129"/>
    <w:rsid w:val="00FB37C4"/>
    <w:rsid w:val="00FB58E2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F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DefaultParagraphFont"/>
    <w:rsid w:val="001E0B8F"/>
  </w:style>
  <w:style w:type="character" w:customStyle="1" w:styleId="Heading3Char">
    <w:name w:val="Heading 3 Char"/>
    <w:basedOn w:val="DefaultParagraphFont"/>
    <w:link w:val="Heading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DefaultParagraphFon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DefaultParagraphFon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NoSpacing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6"/>
    <w:rPr>
      <w:rFonts w:asciiTheme="majorHAnsi" w:eastAsiaTheme="majorEastAsia" w:hAnsiTheme="majorHAnsi" w:cstheme="majorBidi"/>
      <w:color w:val="2E74B5" w:themeColor="accent1" w:themeShade="BF"/>
      <w:lang w:val="ro-RO"/>
    </w:rPr>
  </w:style>
  <w:style w:type="paragraph" w:customStyle="1" w:styleId="p1">
    <w:name w:val="p1"/>
    <w:basedOn w:val="Normal"/>
    <w:rsid w:val="00B1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tularizare.edu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7E81D-7B13-49D2-8F30-BE05BBF5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2023-07-10T07:04:00Z</dcterms:created>
  <dcterms:modified xsi:type="dcterms:W3CDTF">2023-07-10T07:22:00Z</dcterms:modified>
</cp:coreProperties>
</file>