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CB" w:rsidRPr="003303D8" w:rsidRDefault="00C24ECB" w:rsidP="00C24ECB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3303D8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Comunicat de presă</w:t>
      </w:r>
    </w:p>
    <w:p w:rsidR="00C24ECB" w:rsidRDefault="00C24ECB" w:rsidP="00C24EC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Măsurile</w:t>
      </w:r>
      <w:r w:rsidRPr="003303D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organizare a activității în cadrul unităților de învățământ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județul Călărași</w:t>
      </w:r>
      <w:r w:rsidRPr="003303D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condiții de siguranță epidemiologică pentru prevenirea îmbol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năvirilor cu virusul SARS-CoV-2, cu respectarea </w:t>
      </w:r>
      <w:r w:rsidRPr="003303D8">
        <w:rPr>
          <w:rFonts w:ascii="Times New Roman" w:eastAsia="Calibri" w:hAnsi="Times New Roman" w:cs="Times New Roman"/>
          <w:sz w:val="24"/>
          <w:szCs w:val="24"/>
          <w:lang w:val="ro-RO"/>
        </w:rPr>
        <w:t>prevederilor Ordinului comun MEC-MS  nr. 5487/31.08.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2020 </w:t>
      </w:r>
    </w:p>
    <w:p w:rsidR="00F02A4B" w:rsidRDefault="00F02A4B" w:rsidP="00C24EC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F02A4B" w:rsidRDefault="00F02A4B" w:rsidP="00C24EC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C24ECB" w:rsidRDefault="00C24ECB" w:rsidP="00C24EC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La nivelul</w:t>
      </w:r>
      <w:r w:rsidRPr="003303D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unităților de învățământ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județul Călărași s-au făcut toate demersurile astfel încât începerea anului școlar să decurgă în condiții optime și de siguranță.</w:t>
      </w:r>
    </w:p>
    <w:p w:rsidR="00F02A4B" w:rsidRPr="00C24ECB" w:rsidRDefault="00F02A4B" w:rsidP="00C24EC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C24ECB" w:rsidRDefault="00C24ECB" w:rsidP="00C24ECB">
      <w:pPr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C24ECB">
        <w:rPr>
          <w:rFonts w:ascii="Times New Roman" w:eastAsia="Calibri" w:hAnsi="Times New Roman" w:cs="Times New Roman"/>
          <w:sz w:val="24"/>
          <w:szCs w:val="24"/>
          <w:lang w:val="ro-RO"/>
        </w:rPr>
        <w:t>Inspector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atul Școlar Județean Călărași a transmis</w:t>
      </w:r>
      <w:r w:rsidRPr="00C24E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către unitățile de învățământ informarea DSP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Călărași referitoare la situația epidemiologică la nivelul fiecărei localități, în data de 07.09.2020. </w:t>
      </w:r>
    </w:p>
    <w:p w:rsidR="00F02A4B" w:rsidRDefault="00F02A4B" w:rsidP="00C24ECB">
      <w:pPr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C24ECB" w:rsidRPr="00C24ECB" w:rsidRDefault="00C24ECB" w:rsidP="00C24ECB">
      <w:pPr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Comitetul Județean pentru Situații de Urgență Călărași a aprobat, azi, 10.09.2020, propunerile Consiliilor de Administrație ale fiecărei unități școlare, pentru care, </w:t>
      </w:r>
      <w:r w:rsidR="00203117">
        <w:rPr>
          <w:rFonts w:ascii="Times New Roman" w:eastAsia="Calibri" w:hAnsi="Times New Roman" w:cs="Times New Roman"/>
          <w:sz w:val="24"/>
          <w:szCs w:val="24"/>
          <w:lang w:val="ro-RO"/>
        </w:rPr>
        <w:t>î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n data de 08.09.2020</w:t>
      </w:r>
      <w:r w:rsidR="00203117">
        <w:rPr>
          <w:rFonts w:ascii="Times New Roman" w:eastAsia="Calibri" w:hAnsi="Times New Roman" w:cs="Times New Roman"/>
          <w:sz w:val="24"/>
          <w:szCs w:val="24"/>
          <w:lang w:val="ro-RO"/>
        </w:rPr>
        <w:t>, în cadrul ședinței comune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ISJ Călărași – DSP </w:t>
      </w:r>
      <w:r w:rsidR="00203117">
        <w:rPr>
          <w:rFonts w:ascii="Times New Roman" w:eastAsia="Calibri" w:hAnsi="Times New Roman" w:cs="Times New Roman"/>
          <w:sz w:val="24"/>
          <w:szCs w:val="24"/>
          <w:lang w:val="ro-RO"/>
        </w:rPr>
        <w:t>Călărași,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au fost emise avizele pentru scenariile de organizare și desfășurare a cursuri</w:t>
      </w:r>
      <w:r w:rsidR="00203117">
        <w:rPr>
          <w:rFonts w:ascii="Times New Roman" w:eastAsia="Calibri" w:hAnsi="Times New Roman" w:cs="Times New Roman"/>
          <w:sz w:val="24"/>
          <w:szCs w:val="24"/>
          <w:lang w:val="ro-RO"/>
        </w:rPr>
        <w:t>lor din unitățile de învățământ,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conform Ordinului comun MEC-MS nr. 5487/ 31.08.2020.</w:t>
      </w:r>
    </w:p>
    <w:p w:rsidR="00C24ECB" w:rsidRDefault="00C24ECB" w:rsidP="00C24ECB">
      <w:pPr>
        <w:pStyle w:val="ListParagrap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C24ECB" w:rsidRPr="00F264BF" w:rsidRDefault="00C24ECB" w:rsidP="00C24ECB">
      <w:pPr>
        <w:pStyle w:val="ListParagrap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C24ECB" w:rsidRPr="00F264BF" w:rsidRDefault="00C24ECB" w:rsidP="00C24EC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A313B0" w:rsidRPr="00C24ECB" w:rsidRDefault="00A313B0" w:rsidP="00C24E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313B0" w:rsidRPr="00C24E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B4E0B"/>
    <w:multiLevelType w:val="hybridMultilevel"/>
    <w:tmpl w:val="93F49E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52"/>
    <w:rsid w:val="00203117"/>
    <w:rsid w:val="00820752"/>
    <w:rsid w:val="00A313B0"/>
    <w:rsid w:val="00C24ECB"/>
    <w:rsid w:val="00F0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5626B-B1DA-487E-8D19-7B2DE89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E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4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2020-09-10T11:25:00Z</dcterms:created>
  <dcterms:modified xsi:type="dcterms:W3CDTF">2020-09-10T13:34:00Z</dcterms:modified>
</cp:coreProperties>
</file>