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4E" w:rsidRPr="00FD0B4F" w:rsidRDefault="00724C4E" w:rsidP="00FD0B4F">
      <w:pPr>
        <w:tabs>
          <w:tab w:val="left" w:pos="675"/>
          <w:tab w:val="center" w:pos="4536"/>
          <w:tab w:val="right" w:pos="9072"/>
        </w:tabs>
        <w:rPr>
          <w:rFonts w:eastAsiaTheme="minorHAnsi" w:cstheme="minorBidi"/>
          <w:b/>
          <w:color w:val="0F243E"/>
        </w:rPr>
      </w:pPr>
      <w:r w:rsidRPr="00202235">
        <w:rPr>
          <w:rFonts w:eastAsiaTheme="minorHAnsi" w:cstheme="minorBidi"/>
          <w:b/>
          <w:color w:val="0F243E"/>
          <w:lang w:bidi="en-US"/>
        </w:rPr>
        <w:tab/>
      </w:r>
      <w:r w:rsidR="00FD0B4F" w:rsidRPr="00FD0B4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88DE1D" wp14:editId="7CBDE6E8">
            <wp:extent cx="5734050" cy="60007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B4F">
        <w:rPr>
          <w:rFonts w:eastAsiaTheme="minorHAnsi" w:cstheme="minorBidi"/>
          <w:b/>
          <w:color w:val="0F243E"/>
          <w:lang w:bidi="en-US"/>
        </w:rPr>
        <w:tab/>
      </w:r>
    </w:p>
    <w:p w:rsidR="00897D09" w:rsidRPr="00FD0B4F" w:rsidRDefault="00897D09" w:rsidP="007F753E">
      <w:pPr>
        <w:jc w:val="center"/>
        <w:rPr>
          <w:b/>
          <w:lang w:val="pt-BR"/>
        </w:rPr>
      </w:pPr>
    </w:p>
    <w:p w:rsidR="00962228" w:rsidRDefault="007F753E" w:rsidP="007F75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pt-BR"/>
        </w:rPr>
      </w:pPr>
      <w:r w:rsidRPr="00F72BD1">
        <w:rPr>
          <w:b/>
          <w:lang w:val="pt-BR"/>
        </w:rPr>
        <w:t xml:space="preserve">ANUNȚ ȘEDINȚĂ DE REPARTIZARE </w:t>
      </w:r>
    </w:p>
    <w:p w:rsidR="00F72BD1" w:rsidRPr="00F72BD1" w:rsidRDefault="00F72BD1" w:rsidP="007F75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3 septembrie 2024</w:t>
      </w:r>
    </w:p>
    <w:p w:rsidR="00F72BD1" w:rsidRPr="00F72BD1" w:rsidRDefault="00F72BD1" w:rsidP="00CF7C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:rsidR="008961A0" w:rsidRDefault="008961A0" w:rsidP="00CF7C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pt-BR"/>
        </w:rPr>
      </w:pPr>
    </w:p>
    <w:p w:rsidR="00CF7CA9" w:rsidRPr="00CF7CA9" w:rsidRDefault="00CF7CA9" w:rsidP="00CF7C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pt-BR"/>
        </w:rPr>
      </w:pPr>
      <w:r w:rsidRPr="00CF7CA9">
        <w:rPr>
          <w:b/>
          <w:lang w:val="pt-BR"/>
        </w:rPr>
        <w:t>Repartizarea posturilor didactice/catedrelor rămase vacante/rezervate în şedinţă de repartizare organizată la nivelul inspectoratului școlar, în ordine, după cum urmează:</w:t>
      </w:r>
    </w:p>
    <w:p w:rsidR="00CF7CA9" w:rsidRPr="00CF7CA9" w:rsidRDefault="00CF7CA9" w:rsidP="00CF7C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R</w:t>
      </w:r>
      <w:r w:rsidRPr="00CF7CA9">
        <w:rPr>
          <w:b/>
          <w:lang w:val="pt-BR"/>
        </w:rPr>
        <w:t>epartizarea candidaților conform prevederilor art. 94 alin. (7) din Metodologie;</w:t>
      </w:r>
    </w:p>
    <w:p w:rsidR="00CF7CA9" w:rsidRPr="00CF7CA9" w:rsidRDefault="00CF7CA9" w:rsidP="00CF7C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R</w:t>
      </w:r>
      <w:r w:rsidRPr="00CF7CA9">
        <w:rPr>
          <w:b/>
          <w:lang w:val="pt-BR"/>
        </w:rPr>
        <w:t>epartizarea candidaților conform prevederilor art. 96 alin. (3) din Metodologie;</w:t>
      </w:r>
    </w:p>
    <w:p w:rsidR="00CF7CA9" w:rsidRPr="00CF7CA9" w:rsidRDefault="00CF7CA9" w:rsidP="00CF7C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R</w:t>
      </w:r>
      <w:r w:rsidRPr="00CF7CA9">
        <w:rPr>
          <w:b/>
          <w:lang w:val="pt-BR"/>
        </w:rPr>
        <w:t>epartizarea candidaților conform prevederilor art. 103 alin. (1) şi (2) din Metodologie;</w:t>
      </w:r>
    </w:p>
    <w:p w:rsidR="008961A0" w:rsidRPr="008961A0" w:rsidRDefault="00CF7CA9" w:rsidP="008961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O</w:t>
      </w:r>
      <w:r w:rsidRPr="00CF7CA9">
        <w:rPr>
          <w:b/>
          <w:lang w:val="pt-BR"/>
        </w:rPr>
        <w:t>cuparea posturilor didactice/catedrelor rămase vacante/rezervate, conform prevederilor art. 104 alin. (1) şi (2) din Metodologie</w:t>
      </w:r>
    </w:p>
    <w:p w:rsidR="00CF7CA9" w:rsidRDefault="00CF7CA9" w:rsidP="007F753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pt-BR"/>
        </w:rPr>
      </w:pPr>
    </w:p>
    <w:p w:rsidR="007F753E" w:rsidRDefault="007F753E" w:rsidP="007F753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pt-BR"/>
        </w:rPr>
      </w:pPr>
      <w:r>
        <w:rPr>
          <w:b/>
          <w:lang w:val="pt-BR"/>
        </w:rPr>
        <w:t xml:space="preserve">Ședința de repartizare </w:t>
      </w:r>
      <w:r w:rsidR="00CF7CA9">
        <w:rPr>
          <w:b/>
          <w:lang w:val="pt-BR"/>
        </w:rPr>
        <w:t xml:space="preserve">va avea loc </w:t>
      </w:r>
      <w:r>
        <w:rPr>
          <w:b/>
          <w:lang w:val="pt-BR"/>
        </w:rPr>
        <w:t>la sala de ședințe a</w:t>
      </w:r>
      <w:r w:rsidR="006F25B2">
        <w:rPr>
          <w:b/>
          <w:lang w:val="pt-BR"/>
        </w:rPr>
        <w:t xml:space="preserve"> ISJ Călărași începând cu ora 9</w:t>
      </w:r>
      <w:r>
        <w:rPr>
          <w:b/>
          <w:lang w:val="pt-BR"/>
        </w:rPr>
        <w:t>,00 după următorul program:</w:t>
      </w:r>
    </w:p>
    <w:p w:rsidR="007F753E" w:rsidRDefault="007F753E" w:rsidP="007F753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819"/>
        <w:gridCol w:w="2410"/>
      </w:tblGrid>
      <w:tr w:rsidR="007F753E" w:rsidTr="00CA4DE6">
        <w:trPr>
          <w:jc w:val="center"/>
        </w:trPr>
        <w:tc>
          <w:tcPr>
            <w:tcW w:w="988" w:type="dxa"/>
            <w:shd w:val="clear" w:color="auto" w:fill="B4C6E7" w:themeFill="accent5" w:themeFillTint="66"/>
          </w:tcPr>
          <w:p w:rsidR="007F753E" w:rsidRDefault="007F753E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Nr. crt.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F753E" w:rsidRDefault="007F753E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Disciplina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7F753E" w:rsidRDefault="007F753E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Ora</w:t>
            </w:r>
          </w:p>
        </w:tc>
      </w:tr>
      <w:tr w:rsidR="007F753E" w:rsidTr="00CA4DE6">
        <w:trPr>
          <w:jc w:val="center"/>
        </w:trPr>
        <w:tc>
          <w:tcPr>
            <w:tcW w:w="988" w:type="dxa"/>
          </w:tcPr>
          <w:p w:rsidR="007F753E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1.</w:t>
            </w:r>
          </w:p>
        </w:tc>
        <w:tc>
          <w:tcPr>
            <w:tcW w:w="4819" w:type="dxa"/>
          </w:tcPr>
          <w:p w:rsidR="007F753E" w:rsidRDefault="00CF7CA9" w:rsidP="00CF7CA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Educatori</w:t>
            </w:r>
          </w:p>
        </w:tc>
        <w:tc>
          <w:tcPr>
            <w:tcW w:w="2410" w:type="dxa"/>
          </w:tcPr>
          <w:p w:rsidR="007F753E" w:rsidRDefault="007F753E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 w:rsidR="00346D10">
              <w:rPr>
                <w:b/>
                <w:lang w:val="pt-BR"/>
              </w:rPr>
              <w:t>9</w:t>
            </w:r>
            <w:r>
              <w:rPr>
                <w:b/>
                <w:lang w:val="pt-BR"/>
              </w:rPr>
              <w:t xml:space="preserve">,00 </w:t>
            </w:r>
            <w:r w:rsidR="00CF7CA9">
              <w:rPr>
                <w:b/>
                <w:lang w:val="pt-BR"/>
              </w:rPr>
              <w:t>–</w:t>
            </w:r>
            <w:r w:rsidR="00346D10">
              <w:rPr>
                <w:b/>
                <w:lang w:val="pt-BR"/>
              </w:rPr>
              <w:t xml:space="preserve"> </w:t>
            </w:r>
            <w:r w:rsidR="00CF7CA9">
              <w:rPr>
                <w:b/>
                <w:lang w:val="pt-BR"/>
              </w:rPr>
              <w:t>10,00</w:t>
            </w:r>
          </w:p>
        </w:tc>
      </w:tr>
      <w:tr w:rsidR="007F753E" w:rsidTr="00CA4DE6">
        <w:trPr>
          <w:jc w:val="center"/>
        </w:trPr>
        <w:tc>
          <w:tcPr>
            <w:tcW w:w="988" w:type="dxa"/>
          </w:tcPr>
          <w:p w:rsidR="007F753E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="007F753E">
              <w:rPr>
                <w:b/>
                <w:lang w:val="pt-BR"/>
              </w:rPr>
              <w:t>.</w:t>
            </w:r>
          </w:p>
        </w:tc>
        <w:tc>
          <w:tcPr>
            <w:tcW w:w="4819" w:type="dxa"/>
          </w:tcPr>
          <w:p w:rsidR="007F753E" w:rsidRDefault="00CF7CA9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Învățători calificați/necalificați</w:t>
            </w:r>
          </w:p>
        </w:tc>
        <w:tc>
          <w:tcPr>
            <w:tcW w:w="2410" w:type="dxa"/>
          </w:tcPr>
          <w:p w:rsidR="007F753E" w:rsidRDefault="00CF7CA9" w:rsidP="00346D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10,00 – 11,00</w:t>
            </w:r>
          </w:p>
        </w:tc>
      </w:tr>
      <w:tr w:rsidR="007F753E" w:rsidTr="00CA4DE6">
        <w:trPr>
          <w:jc w:val="center"/>
        </w:trPr>
        <w:tc>
          <w:tcPr>
            <w:tcW w:w="988" w:type="dxa"/>
          </w:tcPr>
          <w:p w:rsidR="007F753E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  <w:r w:rsidR="007F753E">
              <w:rPr>
                <w:b/>
                <w:lang w:val="pt-BR"/>
              </w:rPr>
              <w:t>.</w:t>
            </w:r>
          </w:p>
        </w:tc>
        <w:tc>
          <w:tcPr>
            <w:tcW w:w="4819" w:type="dxa"/>
          </w:tcPr>
          <w:p w:rsidR="00CF7CA9" w:rsidRDefault="00CF7CA9" w:rsidP="00CF7CA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Limba franceză</w:t>
            </w:r>
          </w:p>
          <w:p w:rsidR="007F753E" w:rsidRDefault="008961A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Aeromodele</w:t>
            </w:r>
          </w:p>
        </w:tc>
        <w:tc>
          <w:tcPr>
            <w:tcW w:w="2410" w:type="dxa"/>
          </w:tcPr>
          <w:p w:rsidR="007F753E" w:rsidRDefault="00CF7CA9" w:rsidP="00346D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11,00</w:t>
            </w:r>
            <w:r w:rsidR="00346D10">
              <w:rPr>
                <w:b/>
                <w:lang w:val="pt-BR"/>
              </w:rPr>
              <w:t xml:space="preserve"> - </w:t>
            </w:r>
            <w:r w:rsidR="007F753E"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1</w:t>
            </w:r>
            <w:r w:rsidR="007F753E">
              <w:rPr>
                <w:b/>
                <w:lang w:val="pt-BR"/>
              </w:rPr>
              <w:t>,</w:t>
            </w:r>
            <w:r w:rsidR="00346D10">
              <w:rPr>
                <w:b/>
                <w:lang w:val="pt-BR"/>
              </w:rPr>
              <w:t>30</w:t>
            </w:r>
          </w:p>
        </w:tc>
      </w:tr>
      <w:tr w:rsidR="007F753E" w:rsidTr="00CA4DE6">
        <w:trPr>
          <w:jc w:val="center"/>
        </w:trPr>
        <w:tc>
          <w:tcPr>
            <w:tcW w:w="988" w:type="dxa"/>
          </w:tcPr>
          <w:p w:rsidR="007F753E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="007F753E">
              <w:rPr>
                <w:b/>
                <w:lang w:val="pt-BR"/>
              </w:rPr>
              <w:t>.</w:t>
            </w:r>
          </w:p>
        </w:tc>
        <w:tc>
          <w:tcPr>
            <w:tcW w:w="4819" w:type="dxa"/>
          </w:tcPr>
          <w:p w:rsidR="00346D10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Discipline tehnologice</w:t>
            </w:r>
          </w:p>
          <w:p w:rsidR="008961A0" w:rsidRDefault="008961A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Veterinară</w:t>
            </w:r>
          </w:p>
          <w:p w:rsidR="008961A0" w:rsidRDefault="008961A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Estetică</w:t>
            </w:r>
          </w:p>
          <w:p w:rsidR="00346D10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Informatică</w:t>
            </w:r>
          </w:p>
          <w:p w:rsidR="00346D10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Matematică</w:t>
            </w:r>
          </w:p>
          <w:p w:rsidR="007F753E" w:rsidRDefault="00346D1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Fizică</w:t>
            </w:r>
          </w:p>
          <w:p w:rsidR="00CF7CA9" w:rsidRDefault="00CF7CA9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Chimie</w:t>
            </w:r>
          </w:p>
        </w:tc>
        <w:tc>
          <w:tcPr>
            <w:tcW w:w="2410" w:type="dxa"/>
          </w:tcPr>
          <w:p w:rsidR="007F753E" w:rsidRDefault="008961A0" w:rsidP="00346D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11,30  - 12</w:t>
            </w:r>
            <w:r w:rsidR="00346D10">
              <w:rPr>
                <w:b/>
                <w:lang w:val="pt-BR"/>
              </w:rPr>
              <w:t>,30</w:t>
            </w:r>
          </w:p>
        </w:tc>
      </w:tr>
      <w:tr w:rsidR="00CF7CA9" w:rsidTr="00CA4DE6">
        <w:trPr>
          <w:jc w:val="center"/>
        </w:trPr>
        <w:tc>
          <w:tcPr>
            <w:tcW w:w="988" w:type="dxa"/>
          </w:tcPr>
          <w:p w:rsidR="00CF7CA9" w:rsidRDefault="00CF7CA9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5.</w:t>
            </w:r>
          </w:p>
        </w:tc>
        <w:tc>
          <w:tcPr>
            <w:tcW w:w="4819" w:type="dxa"/>
          </w:tcPr>
          <w:p w:rsidR="00CF7CA9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Discipline economice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Mecanică/electromecanică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Maiștri instr. auto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Agricultură/horticultură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Terapie educațională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Psihopedagogie</w:t>
            </w:r>
          </w:p>
          <w:p w:rsidR="008961A0" w:rsidRDefault="00CA4DE6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  <w:bookmarkStart w:id="0" w:name="_GoBack"/>
            <w:bookmarkEnd w:id="0"/>
            <w:r w:rsidR="008961A0">
              <w:rPr>
                <w:b/>
                <w:lang w:val="pt-BR"/>
              </w:rPr>
              <w:t>onsiliere</w:t>
            </w:r>
          </w:p>
        </w:tc>
        <w:tc>
          <w:tcPr>
            <w:tcW w:w="2410" w:type="dxa"/>
          </w:tcPr>
          <w:p w:rsidR="00CF7CA9" w:rsidRDefault="008961A0" w:rsidP="00346D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12,30 -  13,00</w:t>
            </w:r>
          </w:p>
        </w:tc>
      </w:tr>
      <w:tr w:rsidR="008961A0" w:rsidTr="00CA4DE6">
        <w:trPr>
          <w:jc w:val="center"/>
        </w:trPr>
        <w:tc>
          <w:tcPr>
            <w:tcW w:w="988" w:type="dxa"/>
          </w:tcPr>
          <w:p w:rsidR="008961A0" w:rsidRDefault="008961A0" w:rsidP="007F75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6.</w:t>
            </w:r>
          </w:p>
        </w:tc>
        <w:tc>
          <w:tcPr>
            <w:tcW w:w="4819" w:type="dxa"/>
          </w:tcPr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Kinetoterapie</w:t>
            </w:r>
          </w:p>
          <w:p w:rsidR="008961A0" w:rsidRDefault="008961A0" w:rsidP="008961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Educație fizică și  sport</w:t>
            </w:r>
          </w:p>
          <w:p w:rsidR="008961A0" w:rsidRDefault="008961A0" w:rsidP="00CF7CA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2410" w:type="dxa"/>
          </w:tcPr>
          <w:p w:rsidR="008961A0" w:rsidRDefault="008961A0" w:rsidP="00346D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13,00 - 14,00</w:t>
            </w:r>
          </w:p>
        </w:tc>
      </w:tr>
    </w:tbl>
    <w:p w:rsidR="007F753E" w:rsidRDefault="007F753E" w:rsidP="00346D1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pt-BR"/>
        </w:rPr>
      </w:pPr>
    </w:p>
    <w:p w:rsidR="00346D10" w:rsidRDefault="00346D10" w:rsidP="00346D10">
      <w:pPr>
        <w:ind w:firstLine="567"/>
        <w:jc w:val="center"/>
        <w:rPr>
          <w:b/>
          <w:sz w:val="22"/>
          <w:szCs w:val="22"/>
          <w:lang w:val="ro-RO" w:eastAsia="ro-RO"/>
        </w:rPr>
      </w:pPr>
      <w:r>
        <w:rPr>
          <w:b/>
          <w:sz w:val="22"/>
          <w:szCs w:val="22"/>
          <w:lang w:val="ro-RO" w:eastAsia="ro-RO"/>
        </w:rPr>
        <w:t>Președinte Co</w:t>
      </w:r>
      <w:r w:rsidR="00E70BDE">
        <w:rPr>
          <w:b/>
          <w:sz w:val="22"/>
          <w:szCs w:val="22"/>
          <w:lang w:val="ro-RO" w:eastAsia="ro-RO"/>
        </w:rPr>
        <w:t>misie județeană de mobilitate,</w:t>
      </w:r>
    </w:p>
    <w:p w:rsidR="00346D10" w:rsidRPr="00346D10" w:rsidRDefault="00346D10" w:rsidP="00346D10">
      <w:pPr>
        <w:ind w:firstLine="567"/>
        <w:jc w:val="center"/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>INSPECTOR ŞCOLAR GENERAL ADJUNCT,</w:t>
      </w:r>
    </w:p>
    <w:p w:rsidR="00346D10" w:rsidRPr="00346D10" w:rsidRDefault="00346D10" w:rsidP="00346D10">
      <w:pPr>
        <w:ind w:left="4248" w:hanging="3681"/>
        <w:jc w:val="center"/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>Prof. NICUȘOR CĂLIN</w:t>
      </w:r>
    </w:p>
    <w:p w:rsidR="00346D10" w:rsidRPr="00346D10" w:rsidRDefault="00346D10" w:rsidP="00346D10">
      <w:pPr>
        <w:rPr>
          <w:b/>
          <w:sz w:val="22"/>
          <w:szCs w:val="22"/>
          <w:lang w:val="ro-RO" w:eastAsia="ro-RO"/>
        </w:rPr>
      </w:pPr>
    </w:p>
    <w:p w:rsidR="00346D10" w:rsidRPr="00346D10" w:rsidRDefault="00346D10" w:rsidP="00346D10">
      <w:pPr>
        <w:ind w:left="4248" w:hanging="3681"/>
        <w:jc w:val="center"/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>Inspectori școlari pentru mnagementul resurselor umane,</w:t>
      </w:r>
    </w:p>
    <w:p w:rsidR="00346D10" w:rsidRPr="00346D10" w:rsidRDefault="00346D10" w:rsidP="00346D10">
      <w:pPr>
        <w:ind w:left="4248" w:hanging="3681"/>
        <w:jc w:val="center"/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>Prof. Adriana Butoi</w:t>
      </w:r>
    </w:p>
    <w:p w:rsidR="00346D10" w:rsidRPr="00346D10" w:rsidRDefault="00346D10" w:rsidP="00346D10">
      <w:pPr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 xml:space="preserve">                                                                                  </w:t>
      </w:r>
    </w:p>
    <w:p w:rsidR="00346D10" w:rsidRPr="00346D10" w:rsidRDefault="00346D10" w:rsidP="00346D10">
      <w:pPr>
        <w:rPr>
          <w:b/>
          <w:sz w:val="22"/>
          <w:szCs w:val="22"/>
          <w:lang w:val="ro-RO" w:eastAsia="ro-RO"/>
        </w:rPr>
      </w:pPr>
      <w:r w:rsidRPr="00346D10">
        <w:rPr>
          <w:b/>
          <w:sz w:val="22"/>
          <w:szCs w:val="22"/>
          <w:lang w:val="ro-RO" w:eastAsia="ro-RO"/>
        </w:rPr>
        <w:t xml:space="preserve">                                                  </w:t>
      </w:r>
      <w:r>
        <w:rPr>
          <w:b/>
          <w:sz w:val="22"/>
          <w:szCs w:val="22"/>
          <w:lang w:val="ro-RO" w:eastAsia="ro-RO"/>
        </w:rPr>
        <w:t xml:space="preserve">                     </w:t>
      </w:r>
      <w:r w:rsidRPr="00346D10">
        <w:rPr>
          <w:b/>
          <w:sz w:val="22"/>
          <w:szCs w:val="22"/>
          <w:lang w:val="ro-RO" w:eastAsia="ro-RO"/>
        </w:rPr>
        <w:t>Prof. Daniel Cârjilă</w:t>
      </w:r>
    </w:p>
    <w:p w:rsidR="007F753E" w:rsidRPr="007F753E" w:rsidRDefault="007F753E" w:rsidP="007F753E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lang w:val="pt-BR"/>
        </w:rPr>
      </w:pPr>
      <w:r>
        <w:rPr>
          <w:b/>
          <w:lang w:val="pt-BR"/>
        </w:rPr>
        <w:t xml:space="preserve"> </w:t>
      </w:r>
    </w:p>
    <w:sectPr w:rsidR="007F753E" w:rsidRPr="007F753E" w:rsidSect="00724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4A" w:rsidRDefault="0059094A" w:rsidP="00FD0B4F">
      <w:r>
        <w:separator/>
      </w:r>
    </w:p>
  </w:endnote>
  <w:endnote w:type="continuationSeparator" w:id="0">
    <w:p w:rsidR="0059094A" w:rsidRDefault="0059094A" w:rsidP="00FD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Pr="00FD0B4F" w:rsidRDefault="00FD0B4F" w:rsidP="00FD0B4F">
    <w:pPr>
      <w:tabs>
        <w:tab w:val="center" w:pos="4536"/>
        <w:tab w:val="right" w:pos="9922"/>
      </w:tabs>
      <w:rPr>
        <w:rFonts w:ascii="Constantia" w:eastAsia="Calibri" w:hAnsi="Constantia"/>
        <w:sz w:val="18"/>
        <w:szCs w:val="18"/>
        <w:lang w:val="ro-RO"/>
      </w:rPr>
    </w:pPr>
    <w:r w:rsidRPr="00FD0B4F">
      <w:rPr>
        <w:rFonts w:ascii="Constantia" w:eastAsia="Calibri" w:hAnsi="Constantia"/>
        <w:sz w:val="18"/>
        <w:szCs w:val="18"/>
        <w:lang w:val="ro-RO"/>
      </w:rPr>
      <w:t>Str. Sloboziei nr. 28-30, 910001, Mun. Călărași, jud. Călărași</w:t>
    </w:r>
  </w:p>
  <w:p w:rsidR="00FD0B4F" w:rsidRDefault="00FD0B4F" w:rsidP="00FD0B4F">
    <w:pPr>
      <w:pStyle w:val="Footer"/>
    </w:pPr>
    <w:r w:rsidRPr="00FD0B4F">
      <w:rPr>
        <w:rFonts w:ascii="Constantia" w:eastAsia="Calibri" w:hAnsi="Constantia"/>
        <w:sz w:val="18"/>
        <w:szCs w:val="18"/>
        <w:lang w:val="ro-RO"/>
      </w:rPr>
      <w:t xml:space="preserve">Tel: +400242 315 949 * Fax:  +400242 312 810 * </w:t>
    </w:r>
    <w:hyperlink r:id="rId1" w:history="1">
      <w:r w:rsidRPr="00FD0B4F">
        <w:rPr>
          <w:rFonts w:ascii="Constantia" w:eastAsia="Calibri" w:hAnsi="Constantia"/>
          <w:color w:val="0000FF"/>
          <w:sz w:val="18"/>
          <w:szCs w:val="18"/>
          <w:u w:val="single"/>
          <w:lang w:val="ro-RO"/>
        </w:rPr>
        <w:t>www.isj-cl.ro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4A" w:rsidRDefault="0059094A" w:rsidP="00FD0B4F">
      <w:r>
        <w:separator/>
      </w:r>
    </w:p>
  </w:footnote>
  <w:footnote w:type="continuationSeparator" w:id="0">
    <w:p w:rsidR="0059094A" w:rsidRDefault="0059094A" w:rsidP="00FD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4F" w:rsidRDefault="00FD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20387A"/>
    <w:multiLevelType w:val="hybridMultilevel"/>
    <w:tmpl w:val="AEEC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47A"/>
    <w:multiLevelType w:val="hybridMultilevel"/>
    <w:tmpl w:val="D4D216F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7F"/>
    <w:rsid w:val="0004663B"/>
    <w:rsid w:val="00046993"/>
    <w:rsid w:val="00051E2B"/>
    <w:rsid w:val="00092887"/>
    <w:rsid w:val="00163F38"/>
    <w:rsid w:val="00220486"/>
    <w:rsid w:val="002A2C3A"/>
    <w:rsid w:val="00346D10"/>
    <w:rsid w:val="003B11EE"/>
    <w:rsid w:val="003B3ED8"/>
    <w:rsid w:val="004217BD"/>
    <w:rsid w:val="0046637B"/>
    <w:rsid w:val="004D7E15"/>
    <w:rsid w:val="0059094A"/>
    <w:rsid w:val="005B1F1D"/>
    <w:rsid w:val="00660D71"/>
    <w:rsid w:val="006F25B2"/>
    <w:rsid w:val="006F520E"/>
    <w:rsid w:val="00724C4E"/>
    <w:rsid w:val="007F753E"/>
    <w:rsid w:val="0082597F"/>
    <w:rsid w:val="008961A0"/>
    <w:rsid w:val="00897D09"/>
    <w:rsid w:val="009048EC"/>
    <w:rsid w:val="00962228"/>
    <w:rsid w:val="00AD0316"/>
    <w:rsid w:val="00AF67C0"/>
    <w:rsid w:val="00BA0D65"/>
    <w:rsid w:val="00BB68AD"/>
    <w:rsid w:val="00C00642"/>
    <w:rsid w:val="00CA4DE6"/>
    <w:rsid w:val="00CF7CA9"/>
    <w:rsid w:val="00D425D7"/>
    <w:rsid w:val="00D837B7"/>
    <w:rsid w:val="00E70BDE"/>
    <w:rsid w:val="00F37BCA"/>
    <w:rsid w:val="00F62274"/>
    <w:rsid w:val="00F70DAE"/>
    <w:rsid w:val="00F72BD1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54C5"/>
  <w15:docId w15:val="{D3C3BC51-E09E-4CE5-A14B-86BA5E7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D0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Nemţanu</dc:creator>
  <cp:keywords/>
  <dc:description/>
  <cp:lastModifiedBy>Adriana Butoi</cp:lastModifiedBy>
  <cp:revision>3</cp:revision>
  <cp:lastPrinted>2024-04-09T11:00:00Z</cp:lastPrinted>
  <dcterms:created xsi:type="dcterms:W3CDTF">2024-09-02T11:47:00Z</dcterms:created>
  <dcterms:modified xsi:type="dcterms:W3CDTF">2024-09-02T12:34:00Z</dcterms:modified>
</cp:coreProperties>
</file>