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E8" w:rsidRDefault="001C33E8">
      <w:pPr>
        <w:rPr>
          <w:lang w:val="en-US"/>
        </w:rPr>
      </w:pPr>
    </w:p>
    <w:p w:rsidR="008149F5" w:rsidRDefault="008149F5">
      <w:pPr>
        <w:rPr>
          <w:lang w:val="en-US"/>
        </w:rPr>
      </w:pPr>
    </w:p>
    <w:p w:rsidR="008149F5" w:rsidRDefault="008149F5">
      <w:pPr>
        <w:rPr>
          <w:lang w:val="en-US"/>
        </w:rPr>
      </w:pPr>
    </w:p>
    <w:p w:rsidR="008149F5" w:rsidRPr="008149F5" w:rsidRDefault="008149F5">
      <w:pPr>
        <w:rPr>
          <w:b/>
          <w:sz w:val="32"/>
          <w:szCs w:val="32"/>
        </w:rPr>
      </w:pPr>
      <w:r w:rsidRPr="008149F5">
        <w:rPr>
          <w:b/>
          <w:sz w:val="32"/>
          <w:szCs w:val="32"/>
          <w:lang w:val="en-US"/>
        </w:rPr>
        <w:t>CONCURSUL NAȚIONAL DE DESEN ,,</w:t>
      </w:r>
      <w:bookmarkStart w:id="0" w:name="_GoBack"/>
      <w:bookmarkEnd w:id="0"/>
      <w:proofErr w:type="spellStart"/>
      <w:r w:rsidRPr="008149F5">
        <w:rPr>
          <w:b/>
          <w:sz w:val="32"/>
          <w:szCs w:val="32"/>
          <w:lang w:val="en-US"/>
        </w:rPr>
        <w:t>FinPitic</w:t>
      </w:r>
      <w:proofErr w:type="spellEnd"/>
      <w:r w:rsidRPr="008149F5">
        <w:rPr>
          <w:b/>
          <w:sz w:val="32"/>
          <w:szCs w:val="32"/>
          <w:lang w:val="en-US"/>
        </w:rPr>
        <w:t xml:space="preserve"> </w:t>
      </w:r>
      <w:proofErr w:type="spellStart"/>
      <w:r w:rsidRPr="008149F5">
        <w:rPr>
          <w:b/>
          <w:sz w:val="32"/>
          <w:szCs w:val="32"/>
          <w:lang w:val="en-US"/>
        </w:rPr>
        <w:t>și</w:t>
      </w:r>
      <w:proofErr w:type="spellEnd"/>
      <w:r w:rsidRPr="008149F5">
        <w:rPr>
          <w:b/>
          <w:sz w:val="32"/>
          <w:szCs w:val="32"/>
          <w:lang w:val="en-US"/>
        </w:rPr>
        <w:t xml:space="preserve"> </w:t>
      </w:r>
      <w:proofErr w:type="spellStart"/>
      <w:r w:rsidRPr="008149F5">
        <w:rPr>
          <w:b/>
          <w:sz w:val="32"/>
          <w:szCs w:val="32"/>
          <w:lang w:val="en-US"/>
        </w:rPr>
        <w:t>lumea</w:t>
      </w:r>
      <w:proofErr w:type="spellEnd"/>
      <w:r w:rsidRPr="008149F5">
        <w:rPr>
          <w:b/>
          <w:sz w:val="32"/>
          <w:szCs w:val="32"/>
          <w:lang w:val="en-US"/>
        </w:rPr>
        <w:t xml:space="preserve"> </w:t>
      </w:r>
      <w:proofErr w:type="spellStart"/>
      <w:r w:rsidRPr="008149F5">
        <w:rPr>
          <w:b/>
          <w:sz w:val="32"/>
          <w:szCs w:val="32"/>
          <w:lang w:val="en-US"/>
        </w:rPr>
        <w:t>financiară</w:t>
      </w:r>
      <w:proofErr w:type="spellEnd"/>
      <w:r w:rsidRPr="008149F5">
        <w:rPr>
          <w:b/>
          <w:sz w:val="32"/>
          <w:szCs w:val="32"/>
          <w:lang w:val="en-US"/>
        </w:rPr>
        <w:t>”</w:t>
      </w:r>
    </w:p>
    <w:p w:rsidR="008149F5" w:rsidRPr="008149F5" w:rsidRDefault="008149F5" w:rsidP="008149F5">
      <w:pPr>
        <w:shd w:val="clear" w:color="auto" w:fill="FFFFFF"/>
        <w:spacing w:after="120" w:line="22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Autoritatea de Supraveghere Financiară (ASF) lansează, în semestrul al II-lea din anul școlar 2021-2022, Concursul național de desen „FinPitic și Lumea financiară” pentru elevii din clasa a IV-a pasionați de poveștile cu tâlc financiar,</w:t>
      </w:r>
    </w:p>
    <w:p w:rsidR="008149F5" w:rsidRPr="008149F5" w:rsidRDefault="008149F5" w:rsidP="008149F5">
      <w:pPr>
        <w:shd w:val="clear" w:color="auto" w:fill="FFFFFF"/>
        <w:spacing w:after="120" w:line="22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 participarea la acest Concurs  fiecare elev va transmite un desen, realizat pe o coală tip A4 sau A3 în creion negru, creioane colorate, acuarelă, peniță sau ulei, sau o combinație între acestea, prin care să fie reflectate noțiuni financiare.  Aventurile lui FinPitic în Lumea financiară, 12 povești în format audiobook, puse la dispoziție de ASF pe site-ul </w:t>
      </w:r>
      <w:hyperlink r:id="rId5" w:tgtFrame="_blank" w:history="1">
        <w:r w:rsidRPr="008149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o-RO"/>
          </w:rPr>
          <w:t>www.edutime.ro/?page_id=4119</w:t>
        </w:r>
      </w:hyperlink>
      <w:r w:rsidRPr="008149F5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, pot constitui un punct de plecare în această aventură a cunoașterii.</w:t>
      </w:r>
    </w:p>
    <w:p w:rsidR="008149F5" w:rsidRPr="008149F5" w:rsidRDefault="008149F5" w:rsidP="008149F5">
      <w:pPr>
        <w:shd w:val="clear" w:color="auto" w:fill="FFFFFF"/>
        <w:spacing w:after="120" w:line="22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Înscrierile sunt realizate online de părinți, prin intermediul Google Forms (</w:t>
      </w:r>
      <w:hyperlink r:id="rId6" w:tgtFrame="_blank" w:history="1">
        <w:r w:rsidRPr="008149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o-RO"/>
          </w:rPr>
          <w:t>https://forms.gle/kC1eRt8EnRYd3D2m9</w:t>
        </w:r>
      </w:hyperlink>
      <w:r w:rsidRPr="008149F5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), fiind completat acordul GDPR de prelucrare a datelor cu caracter personal. Desenul realizat și semnat de autor este scanat și transmis prin intermediul formular.    </w:t>
      </w:r>
    </w:p>
    <w:p w:rsidR="008149F5" w:rsidRPr="008149F5" w:rsidRDefault="008149F5" w:rsidP="008149F5">
      <w:pPr>
        <w:shd w:val="clear" w:color="auto" w:fill="FFFFFF"/>
        <w:spacing w:after="120" w:line="22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Înscrierile se pot face în perioada </w:t>
      </w:r>
      <w:r w:rsidRPr="008149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7 martie 2022 –  17 martie 2022</w:t>
      </w:r>
      <w:r w:rsidRPr="008149F5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 Formularul de înscriere și Regulamentul Concursului pot fi găsite accesând link-ul </w:t>
      </w:r>
      <w:hyperlink r:id="rId7" w:tgtFrame="_blank" w:history="1">
        <w:r w:rsidRPr="008149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o-RO"/>
          </w:rPr>
          <w:t>https://edutime.ro/?page_id=4998</w:t>
        </w:r>
      </w:hyperlink>
      <w:r w:rsidRPr="008149F5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</w:t>
      </w:r>
    </w:p>
    <w:p w:rsidR="008149F5" w:rsidRPr="008149F5" w:rsidRDefault="008149F5" w:rsidP="008149F5">
      <w:pPr>
        <w:shd w:val="clear" w:color="auto" w:fill="FFFFFF"/>
        <w:spacing w:after="120" w:line="22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Perioada de derulare a Concursului este </w:t>
      </w:r>
      <w:r w:rsidRPr="008149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21 martie – 27 martie 2022</w:t>
      </w:r>
      <w:r w:rsidRPr="008149F5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 În această perioadă, cele 10 desene care vor strânge cele mai multe Like-uri unice vor fi câștigătoare, validarea finală și anunțarea câștigătorilor urmând a fi făcute publice în data de </w:t>
      </w:r>
      <w:r w:rsidRPr="008149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31 martie 2022</w:t>
      </w:r>
      <w:r w:rsidRPr="008149F5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</w:t>
      </w:r>
    </w:p>
    <w:p w:rsidR="008149F5" w:rsidRPr="008149F5" w:rsidRDefault="008149F5" w:rsidP="008149F5">
      <w:pPr>
        <w:shd w:val="clear" w:color="auto" w:fill="FFFFFF"/>
        <w:spacing w:after="120" w:line="22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Concursul național de desen „FinPitic și Lumea financiară” va fi derulat sub auspiciile săptămânii Global Money Week 2022, desenele câștigătoare urmând a fi publicate în contextual acestui eveniment internațional coordonat de OECD.</w:t>
      </w:r>
    </w:p>
    <w:p w:rsidR="008149F5" w:rsidRPr="008149F5" w:rsidRDefault="008149F5" w:rsidP="008149F5">
      <w:pPr>
        <w:shd w:val="clear" w:color="auto" w:fill="FFFFFF"/>
        <w:spacing w:after="120" w:line="22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color w:val="26282A"/>
          <w:sz w:val="24"/>
          <w:szCs w:val="24"/>
          <w:lang w:eastAsia="ro-RO"/>
        </w:rPr>
        <w:t>Având în vedere cele menționate, în spiritul bunei colaborări cu dumneavoastră, avem rugămintea de a transmite această informație cadrelor didactice din unitățile de învățământ din județul dumneavoastră.</w:t>
      </w:r>
    </w:p>
    <w:p w:rsidR="008149F5" w:rsidRPr="008149F5" w:rsidRDefault="008149F5" w:rsidP="008149F5">
      <w:pPr>
        <w:shd w:val="clear" w:color="auto" w:fill="FFFFFF"/>
        <w:spacing w:after="120" w:line="22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Vă așteptăm cu mare drag.</w:t>
      </w:r>
    </w:p>
    <w:p w:rsidR="008149F5" w:rsidRPr="008149F5" w:rsidRDefault="008149F5" w:rsidP="008149F5">
      <w:pPr>
        <w:shd w:val="clear" w:color="auto" w:fill="FFFFFF"/>
        <w:spacing w:after="120" w:line="22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</w:p>
    <w:p w:rsidR="008149F5" w:rsidRPr="008149F5" w:rsidRDefault="008149F5" w:rsidP="0081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Dan Alexandru CHITIC</w:t>
      </w:r>
    </w:p>
    <w:p w:rsidR="008149F5" w:rsidRPr="008149F5" w:rsidRDefault="008149F5" w:rsidP="0081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Responsabil Educație Financiară</w:t>
      </w:r>
    </w:p>
    <w:p w:rsidR="008149F5" w:rsidRPr="008149F5" w:rsidRDefault="008149F5" w:rsidP="0081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Serviciul Monitorizare și Educație Financiară</w:t>
      </w:r>
    </w:p>
    <w:p w:rsidR="008149F5" w:rsidRPr="008149F5" w:rsidRDefault="008149F5" w:rsidP="0081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Direcția Comunicare și Educație Financiară</w:t>
      </w:r>
    </w:p>
    <w:p w:rsidR="008149F5" w:rsidRPr="008149F5" w:rsidRDefault="008149F5" w:rsidP="0081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Autoritatea de Supraveghere Financiară/Financial Supervisory Authority</w:t>
      </w:r>
    </w:p>
    <w:p w:rsidR="008149F5" w:rsidRPr="008149F5" w:rsidRDefault="008149F5" w:rsidP="0081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</w:p>
    <w:p w:rsidR="008149F5" w:rsidRPr="008149F5" w:rsidRDefault="008149F5" w:rsidP="0081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Tel: +4 021 659.62.23</w:t>
      </w:r>
    </w:p>
    <w:p w:rsidR="008149F5" w:rsidRPr="008149F5" w:rsidRDefault="008149F5" w:rsidP="0081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Email :</w:t>
      </w:r>
      <w:r w:rsidRPr="0081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</w:t>
      </w:r>
      <w:hyperlink r:id="rId8" w:tgtFrame="_blank" w:history="1">
        <w:r w:rsidRPr="008149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o-RO"/>
          </w:rPr>
          <w:t>dan.chitic@asfromania.ro</w:t>
        </w:r>
      </w:hyperlink>
      <w:r w:rsidRPr="008149F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 Web :</w:t>
      </w:r>
      <w:r w:rsidRPr="0081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</w:t>
      </w:r>
      <w:hyperlink r:id="rId9" w:tgtFrame="_blank" w:history="1">
        <w:r w:rsidRPr="008149F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shd w:val="clear" w:color="auto" w:fill="FFFFFF"/>
            <w:lang w:eastAsia="ro-RO"/>
          </w:rPr>
          <w:t>www.asfromania.ro</w:t>
        </w:r>
      </w:hyperlink>
    </w:p>
    <w:p w:rsidR="008149F5" w:rsidRPr="008149F5" w:rsidRDefault="008149F5" w:rsidP="0081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Adresa: Splaiul Independentei nr.15, sector 5, cod 050092, Bucuresti</w:t>
      </w:r>
    </w:p>
    <w:p w:rsidR="008149F5" w:rsidRPr="008149F5" w:rsidRDefault="008149F5" w:rsidP="0081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hyperlink r:id="rId10" w:tgtFrame="_blank" w:history="1">
        <w:r w:rsidRPr="008149F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o-RO"/>
          </w:rPr>
          <w:t>https://www.facebook.com/asf.romania</w:t>
        </w:r>
      </w:hyperlink>
    </w:p>
    <w:p w:rsidR="008149F5" w:rsidRPr="008149F5" w:rsidRDefault="008149F5" w:rsidP="0081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8149F5">
        <w:rPr>
          <w:rFonts w:ascii="Arial" w:eastAsia="Times New Roman" w:hAnsi="Arial" w:cs="Arial"/>
          <w:color w:val="1F497D"/>
          <w:sz w:val="24"/>
          <w:szCs w:val="24"/>
          <w:lang w:eastAsia="ro-RO"/>
        </w:rPr>
        <w:t> </w:t>
      </w:r>
    </w:p>
    <w:p w:rsidR="008149F5" w:rsidRPr="008149F5" w:rsidRDefault="008149F5">
      <w:pPr>
        <w:rPr>
          <w:lang w:val="en-US"/>
        </w:rPr>
      </w:pPr>
    </w:p>
    <w:sectPr w:rsidR="008149F5" w:rsidRPr="00814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F5"/>
    <w:rsid w:val="001C33E8"/>
    <w:rsid w:val="008149F5"/>
    <w:rsid w:val="00B4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chitic@asfromania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time.ro/?page_id=499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kC1eRt8EnRYd3D2m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time.ro/?page_id=4119" TargetMode="External"/><Relationship Id="rId10" Type="http://schemas.openxmlformats.org/officeDocument/2006/relationships/hyperlink" Target="https://www.facebook.com/asf.roma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fromania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2</cp:revision>
  <dcterms:created xsi:type="dcterms:W3CDTF">2022-03-04T12:06:00Z</dcterms:created>
  <dcterms:modified xsi:type="dcterms:W3CDTF">2022-03-04T12:06:00Z</dcterms:modified>
</cp:coreProperties>
</file>