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17" w:rsidRPr="00836AD9" w:rsidRDefault="00552917" w:rsidP="00DC4C6F">
      <w:pPr>
        <w:spacing w:after="0"/>
        <w:jc w:val="center"/>
        <w:rPr>
          <w:rFonts w:ascii="Times New Roman" w:hAnsi="Times New Roman"/>
          <w:b/>
          <w:lang w:val="fr-FR"/>
        </w:rPr>
      </w:pPr>
      <w:bookmarkStart w:id="0" w:name="_GoBack"/>
      <w:bookmarkEnd w:id="0"/>
      <w:r w:rsidRPr="00836AD9">
        <w:rPr>
          <w:rFonts w:ascii="Times New Roman" w:hAnsi="Times New Roman"/>
          <w:b/>
          <w:lang w:val="fr-FR"/>
        </w:rPr>
        <w:t>CONCURSUL DE CHIMIE PENTRU CLASA a VII-a „RALUCA RIPAN”</w:t>
      </w:r>
    </w:p>
    <w:p w:rsidR="00552917" w:rsidRPr="00836AD9" w:rsidRDefault="00552917" w:rsidP="00DC4C6F">
      <w:pPr>
        <w:pStyle w:val="Frspaiere"/>
        <w:jc w:val="center"/>
        <w:rPr>
          <w:rFonts w:ascii="Times New Roman" w:hAnsi="Times New Roman"/>
          <w:b/>
          <w:lang w:val="fr-FR"/>
        </w:rPr>
      </w:pPr>
      <w:r w:rsidRPr="00836AD9">
        <w:rPr>
          <w:rFonts w:ascii="Times New Roman" w:hAnsi="Times New Roman"/>
          <w:b/>
          <w:lang w:val="fr-FR"/>
        </w:rPr>
        <w:t>– etapa judeţeană –</w:t>
      </w:r>
    </w:p>
    <w:p w:rsidR="00552917" w:rsidRPr="00836AD9" w:rsidRDefault="00C24CBD" w:rsidP="00DC4C6F">
      <w:pPr>
        <w:pStyle w:val="Frspaiere"/>
        <w:jc w:val="center"/>
        <w:rPr>
          <w:rFonts w:ascii="Times New Roman" w:hAnsi="Times New Roman"/>
          <w:b/>
          <w:lang w:val="fr-FR"/>
        </w:rPr>
      </w:pPr>
      <w:r w:rsidRPr="00836AD9">
        <w:rPr>
          <w:rFonts w:ascii="Times New Roman" w:hAnsi="Times New Roman"/>
          <w:b/>
          <w:lang w:val="fr-FR"/>
        </w:rPr>
        <w:t>18</w:t>
      </w:r>
      <w:r w:rsidR="00552917" w:rsidRPr="00836AD9">
        <w:rPr>
          <w:rFonts w:ascii="Times New Roman" w:hAnsi="Times New Roman"/>
          <w:b/>
          <w:lang w:val="fr-FR"/>
        </w:rPr>
        <w:t xml:space="preserve"> mai 201</w:t>
      </w:r>
      <w:r w:rsidRPr="00836AD9">
        <w:rPr>
          <w:rFonts w:ascii="Times New Roman" w:hAnsi="Times New Roman"/>
          <w:b/>
          <w:lang w:val="fr-FR"/>
        </w:rPr>
        <w:t>9</w:t>
      </w:r>
    </w:p>
    <w:p w:rsidR="00552917" w:rsidRPr="00836AD9" w:rsidRDefault="00C24CBD" w:rsidP="00DC4C6F">
      <w:pPr>
        <w:pStyle w:val="Frspaiere"/>
        <w:jc w:val="center"/>
        <w:rPr>
          <w:rFonts w:ascii="Times New Roman" w:hAnsi="Times New Roman"/>
          <w:b/>
          <w:lang w:val="fr-FR"/>
        </w:rPr>
      </w:pPr>
      <w:r w:rsidRPr="00836AD9">
        <w:rPr>
          <w:rFonts w:ascii="Times New Roman" w:hAnsi="Times New Roman"/>
          <w:b/>
          <w:lang w:val="fr-FR"/>
        </w:rPr>
        <w:t>Ediţia a X</w:t>
      </w:r>
      <w:r w:rsidR="00AF2DC1" w:rsidRPr="00836AD9">
        <w:rPr>
          <w:rFonts w:ascii="Times New Roman" w:hAnsi="Times New Roman"/>
          <w:b/>
          <w:lang w:val="fr-FR"/>
        </w:rPr>
        <w:t>V</w:t>
      </w:r>
      <w:r w:rsidR="00552917" w:rsidRPr="00836AD9">
        <w:rPr>
          <w:rFonts w:ascii="Times New Roman" w:hAnsi="Times New Roman"/>
          <w:b/>
          <w:lang w:val="fr-FR"/>
        </w:rPr>
        <w:t>-a</w:t>
      </w:r>
    </w:p>
    <w:p w:rsidR="00A633D9" w:rsidRPr="00836AD9" w:rsidRDefault="00A633D9" w:rsidP="00552917">
      <w:pPr>
        <w:pStyle w:val="Frspaiere"/>
        <w:jc w:val="center"/>
        <w:rPr>
          <w:rFonts w:ascii="Times New Roman" w:hAnsi="Times New Roman"/>
          <w:b/>
          <w:sz w:val="16"/>
          <w:szCs w:val="16"/>
          <w:lang w:val="fr-FR"/>
        </w:rPr>
      </w:pPr>
    </w:p>
    <w:p w:rsidR="00DC4C6F" w:rsidRPr="00836AD9" w:rsidRDefault="00DC4C6F" w:rsidP="001309E5">
      <w:pPr>
        <w:pStyle w:val="Listparagraf"/>
        <w:numPr>
          <w:ilvl w:val="0"/>
          <w:numId w:val="1"/>
        </w:numPr>
        <w:spacing w:after="0"/>
        <w:rPr>
          <w:rFonts w:ascii="Times New Roman" w:hAnsi="Times New Roman"/>
          <w:b/>
          <w:bCs/>
          <w:sz w:val="22"/>
          <w:lang w:val="fr-FR"/>
        </w:rPr>
      </w:pPr>
      <w:r w:rsidRPr="00836AD9">
        <w:rPr>
          <w:rFonts w:ascii="Times New Roman" w:hAnsi="Times New Roman"/>
          <w:b/>
          <w:bCs/>
          <w:sz w:val="22"/>
          <w:lang w:val="fr-FR"/>
        </w:rPr>
        <w:t>Timp de lucru efectiv 3 ore.</w:t>
      </w:r>
    </w:p>
    <w:p w:rsidR="001309E5" w:rsidRPr="00836AD9" w:rsidRDefault="001309E5" w:rsidP="001309E5">
      <w:pPr>
        <w:pStyle w:val="Listparagraf"/>
        <w:numPr>
          <w:ilvl w:val="0"/>
          <w:numId w:val="1"/>
        </w:numPr>
        <w:spacing w:after="0"/>
        <w:rPr>
          <w:rFonts w:ascii="Times New Roman" w:hAnsi="Times New Roman"/>
          <w:b/>
          <w:bCs/>
          <w:sz w:val="22"/>
          <w:lang w:val="ro-RO"/>
        </w:rPr>
      </w:pPr>
      <w:r w:rsidRPr="00836AD9">
        <w:rPr>
          <w:rFonts w:ascii="Times New Roman" w:hAnsi="Times New Roman"/>
          <w:b/>
          <w:bCs/>
          <w:sz w:val="22"/>
        </w:rPr>
        <w:t xml:space="preserve">Pentru rezolvarea problemelor utilizați masele atomice </w:t>
      </w:r>
      <w:r w:rsidRPr="00836AD9">
        <w:rPr>
          <w:rFonts w:ascii="Times New Roman" w:hAnsi="Times New Roman"/>
          <w:sz w:val="22"/>
        </w:rPr>
        <w:t>(</w:t>
      </w:r>
      <w:r w:rsidRPr="00836AD9">
        <w:rPr>
          <w:rFonts w:ascii="Times New Roman" w:hAnsi="Times New Roman"/>
          <w:b/>
          <w:bCs/>
          <w:sz w:val="22"/>
        </w:rPr>
        <w:t>valori rotunjite</w:t>
      </w:r>
      <w:r w:rsidRPr="00836AD9">
        <w:rPr>
          <w:rFonts w:ascii="Times New Roman" w:hAnsi="Times New Roman"/>
          <w:sz w:val="22"/>
        </w:rPr>
        <w:t xml:space="preserve">) </w:t>
      </w:r>
      <w:r w:rsidRPr="00836AD9">
        <w:rPr>
          <w:rFonts w:ascii="Times New Roman" w:hAnsi="Times New Roman"/>
          <w:b/>
          <w:bCs/>
          <w:sz w:val="22"/>
        </w:rPr>
        <w:t>din anexa la subiecte:</w:t>
      </w:r>
      <w:r w:rsidR="00754A87" w:rsidRPr="00836AD9">
        <w:rPr>
          <w:rFonts w:ascii="Times New Roman" w:hAnsi="Times New Roman"/>
          <w:b/>
          <w:bCs/>
          <w:sz w:val="22"/>
        </w:rPr>
        <w:t xml:space="preserve"> </w:t>
      </w:r>
      <w:r w:rsidRPr="00836AD9">
        <w:rPr>
          <w:rFonts w:ascii="Times New Roman" w:hAnsi="Times New Roman"/>
          <w:b/>
          <w:bCs/>
          <w:sz w:val="22"/>
          <w:lang w:val="ro-RO"/>
        </w:rPr>
        <w:t>TABELUL PERIODIC AL ELEMENTELOR.</w:t>
      </w:r>
    </w:p>
    <w:p w:rsidR="00A05067" w:rsidRPr="00836AD9" w:rsidRDefault="00A05067" w:rsidP="00A05067">
      <w:pPr>
        <w:spacing w:after="0"/>
        <w:rPr>
          <w:rFonts w:ascii="Times New Roman" w:hAnsi="Times New Roman"/>
          <w:b/>
          <w:bCs/>
          <w:color w:val="000000"/>
          <w:sz w:val="14"/>
          <w:lang w:val="ro-RO"/>
        </w:rPr>
      </w:pPr>
    </w:p>
    <w:p w:rsidR="00552917" w:rsidRPr="00836AD9" w:rsidRDefault="00552917" w:rsidP="001A71A0">
      <w:pPr>
        <w:spacing w:after="0"/>
        <w:rPr>
          <w:rFonts w:ascii="Times New Roman" w:hAnsi="Times New Roman"/>
          <w:b/>
          <w:color w:val="000000"/>
          <w:lang w:val="ro-RO"/>
        </w:rPr>
      </w:pPr>
      <w:r w:rsidRPr="00836AD9">
        <w:rPr>
          <w:rFonts w:ascii="Times New Roman" w:hAnsi="Times New Roman"/>
          <w:b/>
          <w:bCs/>
          <w:color w:val="000000"/>
          <w:lang w:val="ro-RO"/>
        </w:rPr>
        <w:t>Subiectul I</w:t>
      </w:r>
      <w:r w:rsidR="009E43D5" w:rsidRPr="00836AD9">
        <w:rPr>
          <w:rFonts w:ascii="Times New Roman" w:hAnsi="Times New Roman"/>
          <w:b/>
          <w:bCs/>
          <w:color w:val="000000"/>
          <w:lang w:val="ro-RO"/>
        </w:rPr>
        <w:t xml:space="preserve"> </w:t>
      </w:r>
      <w:r w:rsidRPr="00836AD9">
        <w:rPr>
          <w:rFonts w:ascii="Times New Roman" w:hAnsi="Times New Roman"/>
          <w:b/>
          <w:bCs/>
          <w:color w:val="000000"/>
          <w:lang w:val="ro-RO"/>
        </w:rPr>
        <w:t>.</w:t>
      </w:r>
      <w:r w:rsidRPr="00836AD9">
        <w:rPr>
          <w:rFonts w:ascii="Times New Roman" w:hAnsi="Times New Roman"/>
          <w:b/>
          <w:color w:val="000000"/>
          <w:lang w:val="ro-RO"/>
        </w:rPr>
        <w:t>..............................................................................................................................</w:t>
      </w:r>
      <w:r w:rsidR="009E43D5" w:rsidRPr="00836AD9">
        <w:rPr>
          <w:rFonts w:ascii="Times New Roman" w:hAnsi="Times New Roman"/>
          <w:b/>
          <w:color w:val="000000"/>
          <w:lang w:val="ro-RO"/>
        </w:rPr>
        <w:t xml:space="preserve">. </w:t>
      </w:r>
      <w:r w:rsidR="004E7CF1" w:rsidRPr="00836AD9">
        <w:rPr>
          <w:rFonts w:ascii="Times New Roman" w:hAnsi="Times New Roman"/>
          <w:b/>
          <w:color w:val="000000"/>
          <w:lang w:val="ro-RO"/>
        </w:rPr>
        <w:t>40</w:t>
      </w:r>
      <w:r w:rsidRPr="00836AD9">
        <w:rPr>
          <w:rFonts w:ascii="Times New Roman" w:hAnsi="Times New Roman"/>
          <w:b/>
          <w:color w:val="000000"/>
          <w:lang w:val="ro-RO"/>
        </w:rPr>
        <w:t xml:space="preserve"> puncte</w:t>
      </w:r>
    </w:p>
    <w:p w:rsidR="000E5BA4" w:rsidRPr="00836AD9" w:rsidRDefault="000E5BA4" w:rsidP="001A71A0">
      <w:pPr>
        <w:tabs>
          <w:tab w:val="right" w:leader="dot" w:pos="10206"/>
        </w:tabs>
        <w:spacing w:after="0"/>
        <w:rPr>
          <w:rFonts w:ascii="Times New Roman" w:hAnsi="Times New Roman"/>
          <w:b/>
          <w:color w:val="000000"/>
          <w:sz w:val="10"/>
          <w:szCs w:val="16"/>
          <w:lang w:val="ro-RO"/>
        </w:rPr>
      </w:pPr>
    </w:p>
    <w:p w:rsidR="00C24CBD" w:rsidRPr="00836AD9" w:rsidRDefault="00C24CBD" w:rsidP="001A71A0">
      <w:pPr>
        <w:pStyle w:val="Frspaiere"/>
        <w:rPr>
          <w:rFonts w:ascii="Times New Roman" w:hAnsi="Times New Roman"/>
          <w:sz w:val="22"/>
          <w:lang w:val="ro-RO"/>
        </w:rPr>
      </w:pPr>
      <w:r w:rsidRPr="00836AD9">
        <w:rPr>
          <w:rStyle w:val="Robust"/>
          <w:rFonts w:ascii="Times New Roman" w:hAnsi="Times New Roman"/>
          <w:b w:val="0"/>
          <w:bCs w:val="0"/>
          <w:sz w:val="22"/>
          <w:lang w:val="ro-RO"/>
        </w:rPr>
        <w:t xml:space="preserve">Lumea chimiei nu ar fi fost niciodată la fel fără </w:t>
      </w:r>
      <w:r w:rsidR="00FA7813" w:rsidRPr="00836AD9">
        <w:rPr>
          <w:rStyle w:val="Robust"/>
          <w:rFonts w:ascii="Times New Roman" w:hAnsi="Times New Roman"/>
          <w:b w:val="0"/>
          <w:bCs w:val="0"/>
          <w:sz w:val="22"/>
          <w:lang w:val="ro-RO"/>
        </w:rPr>
        <w:t>T</w:t>
      </w:r>
      <w:r w:rsidRPr="00836AD9">
        <w:rPr>
          <w:rStyle w:val="Robust"/>
          <w:rFonts w:ascii="Times New Roman" w:hAnsi="Times New Roman"/>
          <w:b w:val="0"/>
          <w:bCs w:val="0"/>
          <w:sz w:val="22"/>
          <w:lang w:val="ro-RO"/>
        </w:rPr>
        <w:t>abelul periodic al elementelo</w:t>
      </w:r>
      <w:r w:rsidR="00ED4D95" w:rsidRPr="00836AD9">
        <w:rPr>
          <w:rStyle w:val="Robust"/>
          <w:rFonts w:ascii="Times New Roman" w:hAnsi="Times New Roman"/>
          <w:b w:val="0"/>
          <w:bCs w:val="0"/>
          <w:sz w:val="22"/>
          <w:lang w:val="ro-RO"/>
        </w:rPr>
        <w:t>r elaborat de</w:t>
      </w:r>
      <w:r w:rsidR="00ED4D95" w:rsidRPr="00836AD9">
        <w:rPr>
          <w:rStyle w:val="Robust"/>
          <w:rFonts w:ascii="Times New Roman" w:hAnsi="Times New Roman"/>
          <w:bCs w:val="0"/>
          <w:sz w:val="22"/>
          <w:lang w:val="ro-RO"/>
        </w:rPr>
        <w:t xml:space="preserve"> </w:t>
      </w:r>
      <w:r w:rsidR="00B9202A" w:rsidRPr="00836AD9">
        <w:rPr>
          <w:rFonts w:ascii="Times New Roman" w:hAnsi="Times New Roman"/>
          <w:bCs/>
          <w:color w:val="222222"/>
          <w:sz w:val="22"/>
          <w:shd w:val="clear" w:color="auto" w:fill="FFFFFF"/>
          <w:lang w:val="ro-RO"/>
        </w:rPr>
        <w:t>Dimitri Ivanovici Mendeleev</w:t>
      </w:r>
      <w:r w:rsidR="00D655C6">
        <w:rPr>
          <w:rFonts w:ascii="Times New Roman" w:hAnsi="Times New Roman"/>
          <w:bCs/>
          <w:color w:val="222222"/>
          <w:sz w:val="22"/>
          <w:shd w:val="clear" w:color="auto" w:fill="FFFFFF"/>
          <w:lang w:val="ro-RO"/>
        </w:rPr>
        <w:t>,</w:t>
      </w:r>
      <w:r w:rsidR="00B9202A" w:rsidRPr="00836AD9">
        <w:rPr>
          <w:rFonts w:ascii="Times New Roman" w:hAnsi="Times New Roman"/>
          <w:sz w:val="22"/>
          <w:lang w:val="ro-RO"/>
        </w:rPr>
        <w:t xml:space="preserve"> </w:t>
      </w:r>
      <w:r w:rsidRPr="00836AD9">
        <w:rPr>
          <w:rFonts w:ascii="Times New Roman" w:hAnsi="Times New Roman"/>
          <w:sz w:val="22"/>
          <w:lang w:val="ro-RO"/>
        </w:rPr>
        <w:t xml:space="preserve">în anul 1869, din care a evoluat forma actuală a </w:t>
      </w:r>
      <w:r w:rsidR="00963206" w:rsidRPr="00836AD9">
        <w:rPr>
          <w:rFonts w:ascii="Times New Roman" w:hAnsi="Times New Roman"/>
          <w:sz w:val="22"/>
          <w:lang w:val="ro-RO"/>
        </w:rPr>
        <w:t>acestuia</w:t>
      </w:r>
      <w:r w:rsidRPr="00836AD9">
        <w:rPr>
          <w:rStyle w:val="Accentuat"/>
          <w:rFonts w:ascii="Times New Roman" w:hAnsi="Times New Roman"/>
          <w:i w:val="0"/>
          <w:iCs w:val="0"/>
          <w:sz w:val="22"/>
          <w:lang w:val="ro-RO"/>
        </w:rPr>
        <w:t>.</w:t>
      </w:r>
      <w:r w:rsidRPr="00836AD9">
        <w:rPr>
          <w:rFonts w:ascii="Times New Roman" w:hAnsi="Times New Roman"/>
          <w:sz w:val="22"/>
          <w:lang w:val="ro-RO"/>
        </w:rPr>
        <w:t xml:space="preserve"> Tabelul periodic al elementelor cuprinde 118 elemente chimice</w:t>
      </w:r>
      <w:r w:rsidR="00D655C6">
        <w:rPr>
          <w:rFonts w:ascii="Times New Roman" w:hAnsi="Times New Roman"/>
          <w:sz w:val="22"/>
          <w:lang w:val="ro-RO"/>
        </w:rPr>
        <w:t>,</w:t>
      </w:r>
      <w:r w:rsidRPr="00836AD9">
        <w:rPr>
          <w:rFonts w:ascii="Times New Roman" w:hAnsi="Times New Roman"/>
          <w:sz w:val="22"/>
          <w:lang w:val="ro-RO"/>
        </w:rPr>
        <w:t xml:space="preserve"> aranjate în funcție de numărul lor atomic</w:t>
      </w:r>
      <w:r w:rsidRPr="00836AD9">
        <w:rPr>
          <w:rStyle w:val="Robust"/>
          <w:rFonts w:ascii="Times New Roman" w:hAnsi="Times New Roman"/>
          <w:b w:val="0"/>
          <w:bCs w:val="0"/>
          <w:sz w:val="22"/>
          <w:lang w:val="ro-RO"/>
        </w:rPr>
        <w:t>.</w:t>
      </w:r>
      <w:r w:rsidR="0075510D" w:rsidRPr="00836AD9">
        <w:rPr>
          <w:rFonts w:ascii="Times New Roman" w:hAnsi="Times New Roman"/>
          <w:color w:val="222222"/>
          <w:sz w:val="22"/>
          <w:bdr w:val="none" w:sz="0" w:space="0" w:color="auto" w:frame="1"/>
          <w:shd w:val="clear" w:color="auto" w:fill="FFFFFF"/>
        </w:rPr>
        <w:t xml:space="preserve"> </w:t>
      </w:r>
      <w:r w:rsidR="0075510D" w:rsidRPr="00836AD9">
        <w:rPr>
          <w:rFonts w:ascii="Times New Roman" w:hAnsi="Times New Roman"/>
          <w:sz w:val="22"/>
        </w:rPr>
        <w:t>Dacă vor fi descoperite și alte elemente cu numere atomice mai mari decât acestea, ele vor fi plasate în perioade suplimentare</w:t>
      </w:r>
      <w:r w:rsidR="0075510D" w:rsidRPr="00836AD9">
        <w:rPr>
          <w:rStyle w:val="notranslate"/>
          <w:rFonts w:ascii="Times New Roman" w:hAnsi="Times New Roman"/>
          <w:color w:val="222222"/>
          <w:sz w:val="22"/>
          <w:bdr w:val="none" w:sz="0" w:space="0" w:color="auto" w:frame="1"/>
          <w:shd w:val="clear" w:color="auto" w:fill="FFFFFF"/>
        </w:rPr>
        <w:t xml:space="preserve">. </w:t>
      </w:r>
      <w:r w:rsidRPr="00836AD9">
        <w:rPr>
          <w:rFonts w:ascii="Times New Roman" w:hAnsi="Times New Roman"/>
          <w:sz w:val="22"/>
          <w:lang w:val="ro-RO"/>
        </w:rPr>
        <w:t>Pentru a sărbători cea de-a 150-a aniversare a acestui moment crucial din știință, ONU a proclamat</w:t>
      </w:r>
      <w:r w:rsidR="00FA7813" w:rsidRPr="00836AD9">
        <w:rPr>
          <w:rFonts w:ascii="Times New Roman" w:hAnsi="Times New Roman"/>
          <w:sz w:val="22"/>
          <w:lang w:val="ro-RO"/>
        </w:rPr>
        <w:t xml:space="preserve"> anul 2019 drept Anul Internațional al Tabelului Periodic al Elementelor</w:t>
      </w:r>
      <w:r w:rsidRPr="00836AD9">
        <w:rPr>
          <w:rFonts w:ascii="Times New Roman" w:hAnsi="Times New Roman"/>
          <w:sz w:val="22"/>
          <w:lang w:val="ro-RO"/>
        </w:rPr>
        <w:t>, la propunerea Uniunii Internaționale de Chimie Pură și Aplicată (IUPAC).</w:t>
      </w:r>
    </w:p>
    <w:p w:rsidR="00164F5C" w:rsidRPr="00836AD9" w:rsidRDefault="00ED4D95" w:rsidP="001A71A0">
      <w:pPr>
        <w:spacing w:after="0"/>
        <w:rPr>
          <w:rFonts w:ascii="Times New Roman" w:hAnsi="Times New Roman"/>
          <w:b/>
          <w:sz w:val="22"/>
          <w:lang w:val="ro-RO"/>
        </w:rPr>
      </w:pPr>
      <w:r w:rsidRPr="00836AD9">
        <w:rPr>
          <w:rFonts w:ascii="Times New Roman" w:hAnsi="Times New Roman"/>
          <w:b/>
          <w:sz w:val="22"/>
          <w:lang w:val="ro-RO"/>
        </w:rPr>
        <w:t>A</w:t>
      </w:r>
      <w:r w:rsidR="001A71A0" w:rsidRPr="00836AD9">
        <w:rPr>
          <w:rFonts w:ascii="Times New Roman" w:hAnsi="Times New Roman"/>
          <w:b/>
          <w:sz w:val="22"/>
          <w:lang w:val="ro-RO"/>
        </w:rPr>
        <w:t xml:space="preserve">. </w:t>
      </w:r>
      <w:r w:rsidR="001A71A0" w:rsidRPr="00836AD9">
        <w:rPr>
          <w:rFonts w:ascii="Times New Roman" w:hAnsi="Times New Roman"/>
          <w:b/>
          <w:color w:val="000000"/>
          <w:sz w:val="22"/>
          <w:lang w:val="ro-RO"/>
        </w:rPr>
        <w:t xml:space="preserve">......................................................................................................................................................... </w:t>
      </w:r>
      <w:r w:rsidR="00164F5C" w:rsidRPr="00836AD9">
        <w:rPr>
          <w:rFonts w:ascii="Times New Roman" w:hAnsi="Times New Roman"/>
          <w:b/>
          <w:sz w:val="22"/>
          <w:lang w:val="ro-RO"/>
        </w:rPr>
        <w:t>10</w:t>
      </w:r>
      <w:r w:rsidR="00800CE7" w:rsidRPr="00836AD9">
        <w:rPr>
          <w:rFonts w:ascii="Times New Roman" w:hAnsi="Times New Roman"/>
          <w:b/>
          <w:sz w:val="22"/>
          <w:lang w:val="ro-RO"/>
        </w:rPr>
        <w:t xml:space="preserve"> </w:t>
      </w:r>
      <w:r w:rsidR="00164F5C" w:rsidRPr="00836AD9">
        <w:rPr>
          <w:rFonts w:ascii="Times New Roman" w:hAnsi="Times New Roman"/>
          <w:b/>
          <w:sz w:val="22"/>
          <w:lang w:val="ro-RO"/>
        </w:rPr>
        <w:t>puncte</w:t>
      </w:r>
    </w:p>
    <w:p w:rsidR="003A3BB8" w:rsidRPr="00836AD9" w:rsidRDefault="00800CE7" w:rsidP="001A71A0">
      <w:pPr>
        <w:pStyle w:val="Frspaiere"/>
        <w:rPr>
          <w:rFonts w:ascii="Times New Roman" w:hAnsi="Times New Roman"/>
          <w:b/>
          <w:sz w:val="22"/>
          <w:lang w:val="ro-RO"/>
        </w:rPr>
      </w:pPr>
      <w:r w:rsidRPr="00836AD9">
        <w:rPr>
          <w:rFonts w:ascii="Times New Roman" w:hAnsi="Times New Roman"/>
          <w:b/>
          <w:sz w:val="22"/>
          <w:lang w:val="ro-RO"/>
        </w:rPr>
        <w:t>Folosește Tabelul</w:t>
      </w:r>
      <w:r w:rsidR="00ED4D95" w:rsidRPr="00836AD9">
        <w:rPr>
          <w:rFonts w:ascii="Times New Roman" w:hAnsi="Times New Roman"/>
          <w:b/>
          <w:sz w:val="22"/>
          <w:lang w:val="ro-RO"/>
        </w:rPr>
        <w:t xml:space="preserve"> periodic al elementelor p</w:t>
      </w:r>
      <w:r w:rsidR="00751AC4" w:rsidRPr="00836AD9">
        <w:rPr>
          <w:rFonts w:ascii="Times New Roman" w:hAnsi="Times New Roman"/>
          <w:b/>
          <w:sz w:val="22"/>
          <w:lang w:val="ro-RO"/>
        </w:rPr>
        <w:t>entru a rezolva următorii itemi</w:t>
      </w:r>
      <w:r w:rsidR="00ED4D95" w:rsidRPr="00836AD9">
        <w:rPr>
          <w:rFonts w:ascii="Times New Roman" w:hAnsi="Times New Roman"/>
          <w:b/>
          <w:sz w:val="22"/>
          <w:lang w:val="ro-RO"/>
        </w:rPr>
        <w:t xml:space="preserve">:  </w:t>
      </w:r>
    </w:p>
    <w:p w:rsidR="00751AC4" w:rsidRPr="00836AD9" w:rsidRDefault="003A3BB8" w:rsidP="001A71A0">
      <w:pPr>
        <w:pStyle w:val="Frspaiere"/>
        <w:rPr>
          <w:rFonts w:ascii="Times New Roman" w:hAnsi="Times New Roman"/>
          <w:b/>
          <w:sz w:val="22"/>
          <w:lang w:val="ro-RO"/>
        </w:rPr>
      </w:pPr>
      <w:r w:rsidRPr="00836AD9">
        <w:rPr>
          <w:rFonts w:ascii="Times New Roman" w:hAnsi="Times New Roman"/>
          <w:b/>
          <w:sz w:val="22"/>
          <w:lang w:val="ro-RO"/>
        </w:rPr>
        <w:t>1.</w:t>
      </w:r>
      <w:r w:rsidR="00933DD3" w:rsidRPr="00836AD9">
        <w:rPr>
          <w:rFonts w:ascii="Times New Roman" w:hAnsi="Times New Roman"/>
          <w:b/>
          <w:sz w:val="22"/>
          <w:lang w:val="ro-RO"/>
        </w:rPr>
        <w:t xml:space="preserve"> </w:t>
      </w:r>
      <w:r w:rsidRPr="00836AD9">
        <w:rPr>
          <w:rFonts w:ascii="Times New Roman" w:hAnsi="Times New Roman"/>
          <w:sz w:val="22"/>
          <w:lang w:val="ro-RO"/>
        </w:rPr>
        <w:t xml:space="preserve">Scrie simbolul elementului </w:t>
      </w:r>
      <w:r w:rsidR="00800CE7" w:rsidRPr="00836AD9">
        <w:rPr>
          <w:rFonts w:ascii="Times New Roman" w:hAnsi="Times New Roman"/>
          <w:sz w:val="22"/>
          <w:lang w:val="ro-RO"/>
        </w:rPr>
        <w:t xml:space="preserve">chimic </w:t>
      </w:r>
      <w:r w:rsidRPr="00836AD9">
        <w:rPr>
          <w:rFonts w:ascii="Times New Roman" w:hAnsi="Times New Roman"/>
          <w:sz w:val="22"/>
          <w:lang w:val="ro-RO"/>
        </w:rPr>
        <w:t>care se potrivește fiecărei descrieri:</w:t>
      </w:r>
    </w:p>
    <w:p w:rsidR="00751AC4" w:rsidRPr="00836AD9" w:rsidRDefault="003A3BB8" w:rsidP="001A71A0">
      <w:pPr>
        <w:pStyle w:val="Frspaiere"/>
        <w:rPr>
          <w:rFonts w:ascii="Times New Roman" w:hAnsi="Times New Roman"/>
          <w:b/>
          <w:sz w:val="22"/>
          <w:lang w:val="ro-RO"/>
        </w:rPr>
      </w:pPr>
      <w:r w:rsidRPr="00836AD9">
        <w:rPr>
          <w:rFonts w:ascii="Times New Roman" w:hAnsi="Times New Roman"/>
          <w:b/>
          <w:sz w:val="22"/>
        </w:rPr>
        <w:t>a.</w:t>
      </w:r>
      <w:r w:rsidRPr="00836AD9">
        <w:rPr>
          <w:rFonts w:ascii="Times New Roman" w:hAnsi="Times New Roman"/>
          <w:sz w:val="22"/>
        </w:rPr>
        <w:t xml:space="preserve"> gaz nobil din perioada a 3-a;</w:t>
      </w:r>
      <w:r w:rsidR="00800CE7" w:rsidRPr="00836AD9">
        <w:rPr>
          <w:rFonts w:ascii="Times New Roman" w:hAnsi="Times New Roman"/>
          <w:sz w:val="22"/>
        </w:rPr>
        <w:t xml:space="preserve"> </w:t>
      </w:r>
      <w:r w:rsidR="00164F5C" w:rsidRPr="00836AD9">
        <w:rPr>
          <w:rFonts w:ascii="Times New Roman" w:hAnsi="Times New Roman"/>
          <w:b/>
          <w:sz w:val="22"/>
        </w:rPr>
        <w:t>(2</w:t>
      </w:r>
      <w:r w:rsidR="00800CE7" w:rsidRPr="00836AD9">
        <w:rPr>
          <w:rFonts w:ascii="Times New Roman" w:hAnsi="Times New Roman"/>
          <w:b/>
          <w:sz w:val="22"/>
        </w:rPr>
        <w:t xml:space="preserve"> </w:t>
      </w:r>
      <w:r w:rsidR="00164F5C" w:rsidRPr="00836AD9">
        <w:rPr>
          <w:rFonts w:ascii="Times New Roman" w:hAnsi="Times New Roman"/>
          <w:b/>
          <w:sz w:val="22"/>
        </w:rPr>
        <w:t>p</w:t>
      </w:r>
      <w:r w:rsidR="00800CE7" w:rsidRPr="00836AD9">
        <w:rPr>
          <w:rFonts w:ascii="Times New Roman" w:hAnsi="Times New Roman"/>
          <w:b/>
          <w:sz w:val="22"/>
        </w:rPr>
        <w:t>uncte</w:t>
      </w:r>
      <w:r w:rsidR="00164F5C" w:rsidRPr="00836AD9">
        <w:rPr>
          <w:rFonts w:ascii="Times New Roman" w:hAnsi="Times New Roman"/>
          <w:b/>
          <w:sz w:val="22"/>
        </w:rPr>
        <w:t>)</w:t>
      </w:r>
    </w:p>
    <w:p w:rsidR="003A3BB8" w:rsidRPr="00836AD9" w:rsidRDefault="003A3BB8" w:rsidP="001A71A0">
      <w:pPr>
        <w:pStyle w:val="Frspaiere"/>
        <w:rPr>
          <w:rFonts w:ascii="Times New Roman" w:hAnsi="Times New Roman"/>
          <w:b/>
          <w:sz w:val="22"/>
          <w:lang w:val="ro-RO"/>
        </w:rPr>
      </w:pPr>
      <w:r w:rsidRPr="00836AD9">
        <w:rPr>
          <w:rFonts w:ascii="Times New Roman" w:hAnsi="Times New Roman"/>
          <w:b/>
          <w:sz w:val="22"/>
          <w:lang w:val="ro-RO"/>
        </w:rPr>
        <w:t>b.</w:t>
      </w:r>
      <w:r w:rsidRPr="00836AD9">
        <w:rPr>
          <w:rFonts w:ascii="Times New Roman" w:hAnsi="Times New Roman"/>
          <w:sz w:val="22"/>
          <w:lang w:val="ro-RO"/>
        </w:rPr>
        <w:t xml:space="preserve"> formează ioni trivalenți negativi izoelectronici cu </w:t>
      </w:r>
      <w:r w:rsidR="00800CE7" w:rsidRPr="00836AD9">
        <w:rPr>
          <w:rFonts w:ascii="Times New Roman" w:hAnsi="Times New Roman"/>
          <w:sz w:val="22"/>
          <w:lang w:val="ro-RO"/>
        </w:rPr>
        <w:t>atomul de neon</w:t>
      </w:r>
      <w:r w:rsidRPr="00836AD9">
        <w:rPr>
          <w:rFonts w:ascii="Times New Roman" w:hAnsi="Times New Roman"/>
          <w:sz w:val="22"/>
          <w:lang w:val="ro-RO"/>
        </w:rPr>
        <w:t>;</w:t>
      </w:r>
      <w:r w:rsidR="00800CE7" w:rsidRPr="00836AD9">
        <w:rPr>
          <w:rFonts w:ascii="Times New Roman" w:hAnsi="Times New Roman"/>
          <w:sz w:val="22"/>
          <w:lang w:val="ro-RO"/>
        </w:rPr>
        <w:t xml:space="preserve"> </w:t>
      </w:r>
      <w:r w:rsidR="00164F5C" w:rsidRPr="00836AD9">
        <w:rPr>
          <w:rFonts w:ascii="Times New Roman" w:hAnsi="Times New Roman"/>
          <w:b/>
          <w:sz w:val="22"/>
          <w:lang w:val="ro-RO"/>
        </w:rPr>
        <w:t>(2</w:t>
      </w:r>
      <w:r w:rsidR="00800CE7" w:rsidRPr="00836AD9">
        <w:rPr>
          <w:rFonts w:ascii="Times New Roman" w:hAnsi="Times New Roman"/>
          <w:b/>
          <w:sz w:val="22"/>
          <w:lang w:val="ro-RO"/>
        </w:rPr>
        <w:t xml:space="preserve"> </w:t>
      </w:r>
      <w:r w:rsidR="00164F5C" w:rsidRPr="00836AD9">
        <w:rPr>
          <w:rFonts w:ascii="Times New Roman" w:hAnsi="Times New Roman"/>
          <w:b/>
          <w:sz w:val="22"/>
          <w:lang w:val="ro-RO"/>
        </w:rPr>
        <w:t>p</w:t>
      </w:r>
      <w:r w:rsidR="00800CE7" w:rsidRPr="00836AD9">
        <w:rPr>
          <w:rFonts w:ascii="Times New Roman" w:hAnsi="Times New Roman"/>
          <w:b/>
          <w:sz w:val="22"/>
          <w:lang w:val="ro-RO"/>
        </w:rPr>
        <w:t>uncte</w:t>
      </w:r>
      <w:r w:rsidR="00164F5C" w:rsidRPr="00836AD9">
        <w:rPr>
          <w:rFonts w:ascii="Times New Roman" w:hAnsi="Times New Roman"/>
          <w:b/>
          <w:sz w:val="22"/>
          <w:lang w:val="ro-RO"/>
        </w:rPr>
        <w:t>)</w:t>
      </w:r>
    </w:p>
    <w:p w:rsidR="00933DD3" w:rsidRPr="00836AD9" w:rsidRDefault="003A3BB8" w:rsidP="001A71A0">
      <w:pPr>
        <w:pStyle w:val="Frspaiere"/>
        <w:rPr>
          <w:rFonts w:ascii="Times New Roman" w:hAnsi="Times New Roman"/>
          <w:b/>
          <w:sz w:val="22"/>
          <w:lang w:val="ro-RO"/>
        </w:rPr>
      </w:pPr>
      <w:r w:rsidRPr="00836AD9">
        <w:rPr>
          <w:rFonts w:ascii="Times New Roman" w:hAnsi="Times New Roman"/>
          <w:b/>
          <w:sz w:val="22"/>
          <w:lang w:val="ro-RO"/>
        </w:rPr>
        <w:t>2.</w:t>
      </w:r>
      <w:r w:rsidR="008721C2" w:rsidRPr="00836AD9">
        <w:rPr>
          <w:rFonts w:ascii="Times New Roman" w:hAnsi="Times New Roman"/>
          <w:sz w:val="22"/>
          <w:lang w:val="ro-RO"/>
        </w:rPr>
        <w:t xml:space="preserve"> Identifică </w:t>
      </w:r>
      <w:r w:rsidR="00164F5C" w:rsidRPr="00836AD9">
        <w:rPr>
          <w:rFonts w:ascii="Times New Roman" w:hAnsi="Times New Roman"/>
          <w:sz w:val="22"/>
          <w:lang w:val="ro-RO"/>
        </w:rPr>
        <w:t>4</w:t>
      </w:r>
      <w:r w:rsidR="008721C2" w:rsidRPr="00836AD9">
        <w:rPr>
          <w:rFonts w:ascii="Times New Roman" w:hAnsi="Times New Roman"/>
          <w:sz w:val="22"/>
          <w:lang w:val="ro-RO"/>
        </w:rPr>
        <w:t xml:space="preserve"> elemente chimice cu numere atomice mai mici de 20 ai căror atomi au raportul dintre numărul de masă și numărul atomic egal cu 2.</w:t>
      </w:r>
      <w:r w:rsidR="00800CE7" w:rsidRPr="00836AD9">
        <w:rPr>
          <w:rFonts w:ascii="Times New Roman" w:hAnsi="Times New Roman"/>
          <w:sz w:val="22"/>
          <w:lang w:val="ro-RO"/>
        </w:rPr>
        <w:t xml:space="preserve"> </w:t>
      </w:r>
      <w:r w:rsidR="00164F5C" w:rsidRPr="00836AD9">
        <w:rPr>
          <w:rFonts w:ascii="Times New Roman" w:hAnsi="Times New Roman"/>
          <w:b/>
          <w:sz w:val="22"/>
          <w:lang w:val="ro-RO"/>
        </w:rPr>
        <w:t>(</w:t>
      </w:r>
      <w:r w:rsidR="002018E0" w:rsidRPr="00836AD9">
        <w:rPr>
          <w:rFonts w:ascii="Times New Roman" w:hAnsi="Times New Roman"/>
          <w:b/>
          <w:sz w:val="22"/>
          <w:lang w:val="ro-RO"/>
        </w:rPr>
        <w:t>4</w:t>
      </w:r>
      <w:r w:rsidR="00800CE7" w:rsidRPr="00836AD9">
        <w:rPr>
          <w:rFonts w:ascii="Times New Roman" w:hAnsi="Times New Roman"/>
          <w:b/>
          <w:sz w:val="22"/>
          <w:lang w:val="ro-RO"/>
        </w:rPr>
        <w:t xml:space="preserve"> </w:t>
      </w:r>
      <w:r w:rsidR="00164F5C" w:rsidRPr="00836AD9">
        <w:rPr>
          <w:rFonts w:ascii="Times New Roman" w:hAnsi="Times New Roman"/>
          <w:b/>
          <w:sz w:val="22"/>
          <w:lang w:val="ro-RO"/>
        </w:rPr>
        <w:t>p</w:t>
      </w:r>
      <w:r w:rsidR="00800CE7" w:rsidRPr="00836AD9">
        <w:rPr>
          <w:rFonts w:ascii="Times New Roman" w:hAnsi="Times New Roman"/>
          <w:b/>
          <w:sz w:val="22"/>
          <w:lang w:val="ro-RO"/>
        </w:rPr>
        <w:t>uncte</w:t>
      </w:r>
      <w:r w:rsidR="00164F5C" w:rsidRPr="00836AD9">
        <w:rPr>
          <w:rFonts w:ascii="Times New Roman" w:hAnsi="Times New Roman"/>
          <w:b/>
          <w:sz w:val="22"/>
          <w:lang w:val="ro-RO"/>
        </w:rPr>
        <w:t>)</w:t>
      </w:r>
    </w:p>
    <w:p w:rsidR="002018E0" w:rsidRPr="00836AD9" w:rsidRDefault="00362E78" w:rsidP="002018E0">
      <w:pPr>
        <w:pStyle w:val="Frspaiere"/>
        <w:rPr>
          <w:rFonts w:ascii="Times New Roman" w:hAnsi="Times New Roman"/>
          <w:sz w:val="22"/>
        </w:rPr>
      </w:pPr>
      <w:r w:rsidRPr="00836AD9">
        <w:rPr>
          <w:rFonts w:ascii="Times New Roman" w:hAnsi="Times New Roman"/>
          <w:b/>
          <w:sz w:val="22"/>
          <w:lang w:val="ro-RO"/>
        </w:rPr>
        <w:t>3.</w:t>
      </w:r>
      <w:r w:rsidR="002018E0" w:rsidRPr="00836AD9">
        <w:rPr>
          <w:rFonts w:ascii="Times New Roman" w:hAnsi="Times New Roman"/>
          <w:sz w:val="22"/>
        </w:rPr>
        <w:t xml:space="preserve"> În viitorul apropiat, un nou element „va intra” în </w:t>
      </w:r>
      <w:r w:rsidR="002018E0" w:rsidRPr="00836AD9">
        <w:rPr>
          <w:rStyle w:val="Robust"/>
          <w:rFonts w:ascii="Times New Roman" w:hAnsi="Times New Roman"/>
          <w:sz w:val="22"/>
        </w:rPr>
        <w:t xml:space="preserve">Tabelul </w:t>
      </w:r>
      <w:r w:rsidR="002018E0" w:rsidRPr="00FE0D10">
        <w:rPr>
          <w:rFonts w:ascii="Times New Roman" w:hAnsi="Times New Roman"/>
          <w:b/>
          <w:sz w:val="22"/>
        </w:rPr>
        <w:t>p</w:t>
      </w:r>
      <w:r w:rsidR="002018E0" w:rsidRPr="00836AD9">
        <w:rPr>
          <w:rStyle w:val="Robust"/>
          <w:rFonts w:ascii="Times New Roman" w:hAnsi="Times New Roman"/>
          <w:sz w:val="22"/>
        </w:rPr>
        <w:t>eriodic al elementelor</w:t>
      </w:r>
      <w:r w:rsidR="002018E0" w:rsidRPr="00836AD9">
        <w:rPr>
          <w:rFonts w:ascii="Times New Roman" w:hAnsi="Times New Roman"/>
          <w:sz w:val="22"/>
        </w:rPr>
        <w:t>. Este vorba despre elementul cu </w:t>
      </w:r>
      <w:r w:rsidR="002018E0" w:rsidRPr="001939B3">
        <w:rPr>
          <w:rStyle w:val="Robust"/>
          <w:rFonts w:ascii="Times New Roman" w:hAnsi="Times New Roman"/>
          <w:b w:val="0"/>
          <w:sz w:val="22"/>
        </w:rPr>
        <w:t>numărul atomic 119</w:t>
      </w:r>
      <w:r w:rsidR="002018E0" w:rsidRPr="001939B3">
        <w:rPr>
          <w:rFonts w:ascii="Times New Roman" w:hAnsi="Times New Roman"/>
          <w:b/>
          <w:sz w:val="22"/>
        </w:rPr>
        <w:t>.</w:t>
      </w:r>
      <w:r w:rsidR="002018E0" w:rsidRPr="00836AD9">
        <w:rPr>
          <w:rFonts w:ascii="Times New Roman" w:hAnsi="Times New Roman"/>
          <w:sz w:val="22"/>
        </w:rPr>
        <w:t xml:space="preserve"> </w:t>
      </w:r>
      <w:r w:rsidR="004865C8" w:rsidRPr="00836AD9">
        <w:rPr>
          <w:rFonts w:ascii="Times New Roman" w:hAnsi="Times New Roman"/>
          <w:sz w:val="22"/>
        </w:rPr>
        <w:t>Acest element</w:t>
      </w:r>
      <w:r w:rsidR="002018E0" w:rsidRPr="00836AD9">
        <w:rPr>
          <w:rFonts w:ascii="Times New Roman" w:hAnsi="Times New Roman"/>
          <w:sz w:val="22"/>
        </w:rPr>
        <w:t xml:space="preserve"> ar marca începutul unui nou rând în tabelul lui Mendeleev. Notează locul pe care il va ocupa în </w:t>
      </w:r>
      <w:r w:rsidR="002018E0" w:rsidRPr="001939B3">
        <w:rPr>
          <w:rStyle w:val="Robust"/>
          <w:rFonts w:ascii="Times New Roman" w:hAnsi="Times New Roman"/>
          <w:b w:val="0"/>
          <w:sz w:val="22"/>
        </w:rPr>
        <w:t xml:space="preserve">Tabelul </w:t>
      </w:r>
      <w:r w:rsidR="002018E0" w:rsidRPr="00FE0D10">
        <w:rPr>
          <w:rFonts w:ascii="Times New Roman" w:hAnsi="Times New Roman"/>
          <w:sz w:val="22"/>
        </w:rPr>
        <w:t>p</w:t>
      </w:r>
      <w:r w:rsidR="002018E0" w:rsidRPr="001939B3">
        <w:rPr>
          <w:rStyle w:val="Robust"/>
          <w:rFonts w:ascii="Times New Roman" w:hAnsi="Times New Roman"/>
          <w:b w:val="0"/>
          <w:sz w:val="22"/>
        </w:rPr>
        <w:t>eriodic al elementelor</w:t>
      </w:r>
      <w:r w:rsidR="002018E0" w:rsidRPr="00836AD9">
        <w:rPr>
          <w:rFonts w:ascii="Times New Roman" w:hAnsi="Times New Roman"/>
          <w:sz w:val="22"/>
        </w:rPr>
        <w:t xml:space="preserve"> creaţia chimistului german Christoph Düllmann, elementul cu </w:t>
      </w:r>
      <w:r w:rsidR="002018E0" w:rsidRPr="001939B3">
        <w:rPr>
          <w:rStyle w:val="Robust"/>
          <w:rFonts w:ascii="Times New Roman" w:hAnsi="Times New Roman"/>
          <w:b w:val="0"/>
          <w:sz w:val="22"/>
        </w:rPr>
        <w:t>numărul atomic 119</w:t>
      </w:r>
      <w:r w:rsidR="002018E0" w:rsidRPr="00836AD9">
        <w:rPr>
          <w:rFonts w:ascii="Times New Roman" w:hAnsi="Times New Roman"/>
          <w:sz w:val="22"/>
        </w:rPr>
        <w:t xml:space="preserve"> (perioada și grupa ).</w:t>
      </w:r>
      <w:r w:rsidR="002018E0" w:rsidRPr="00836AD9">
        <w:rPr>
          <w:rFonts w:ascii="Times New Roman" w:hAnsi="Times New Roman"/>
          <w:b/>
          <w:sz w:val="22"/>
        </w:rPr>
        <w:t xml:space="preserve"> (2 puncte)</w:t>
      </w:r>
    </w:p>
    <w:p w:rsidR="00362E78" w:rsidRPr="00836AD9" w:rsidRDefault="00362E78" w:rsidP="001A71A0">
      <w:pPr>
        <w:pStyle w:val="Frspaiere"/>
        <w:rPr>
          <w:rFonts w:ascii="Times New Roman" w:hAnsi="Times New Roman"/>
          <w:lang w:val="ro-RO"/>
        </w:rPr>
      </w:pPr>
    </w:p>
    <w:p w:rsidR="00864A8C" w:rsidRPr="00836AD9" w:rsidRDefault="00864A8C" w:rsidP="001A71A0">
      <w:pPr>
        <w:pStyle w:val="Frspaiere"/>
        <w:rPr>
          <w:rFonts w:ascii="Times New Roman" w:hAnsi="Times New Roman"/>
          <w:b/>
          <w:sz w:val="12"/>
          <w:lang w:val="ro-RO"/>
        </w:rPr>
      </w:pPr>
    </w:p>
    <w:p w:rsidR="003339BE" w:rsidRPr="00836AD9" w:rsidRDefault="000E5BA4" w:rsidP="001A71A0">
      <w:pPr>
        <w:tabs>
          <w:tab w:val="right" w:leader="dot" w:pos="10206"/>
        </w:tabs>
        <w:spacing w:after="0"/>
        <w:rPr>
          <w:rFonts w:ascii="Times New Roman" w:hAnsi="Times New Roman"/>
          <w:b/>
          <w:color w:val="000000"/>
          <w:sz w:val="22"/>
          <w:lang w:val="ro-RO"/>
        </w:rPr>
      </w:pPr>
      <w:r w:rsidRPr="00836AD9">
        <w:rPr>
          <w:rFonts w:ascii="Times New Roman" w:hAnsi="Times New Roman"/>
          <w:b/>
          <w:color w:val="000000"/>
          <w:sz w:val="22"/>
          <w:lang w:val="ro-RO"/>
        </w:rPr>
        <w:t>B. .........................................................</w:t>
      </w:r>
      <w:r w:rsidR="009B376F" w:rsidRPr="00836AD9">
        <w:rPr>
          <w:rFonts w:ascii="Times New Roman" w:hAnsi="Times New Roman"/>
          <w:b/>
          <w:color w:val="000000"/>
          <w:sz w:val="22"/>
          <w:lang w:val="ro-RO"/>
        </w:rPr>
        <w:t>.................</w:t>
      </w:r>
      <w:r w:rsidRPr="00836AD9">
        <w:rPr>
          <w:rFonts w:ascii="Times New Roman" w:hAnsi="Times New Roman"/>
          <w:b/>
          <w:color w:val="000000"/>
          <w:sz w:val="22"/>
          <w:lang w:val="ro-RO"/>
        </w:rPr>
        <w:t>....................................................</w:t>
      </w:r>
      <w:r w:rsidR="00572D40" w:rsidRPr="00836AD9">
        <w:rPr>
          <w:rFonts w:ascii="Times New Roman" w:hAnsi="Times New Roman"/>
          <w:b/>
          <w:color w:val="000000"/>
          <w:sz w:val="22"/>
          <w:lang w:val="ro-RO"/>
        </w:rPr>
        <w:t>.......</w:t>
      </w:r>
      <w:r w:rsidR="003F30D6" w:rsidRPr="00836AD9">
        <w:rPr>
          <w:rFonts w:ascii="Times New Roman" w:hAnsi="Times New Roman"/>
          <w:b/>
          <w:color w:val="000000"/>
          <w:sz w:val="22"/>
          <w:lang w:val="ro-RO"/>
        </w:rPr>
        <w:t>.....</w:t>
      </w:r>
      <w:r w:rsidR="001A71A0" w:rsidRPr="00836AD9">
        <w:rPr>
          <w:rFonts w:ascii="Times New Roman" w:hAnsi="Times New Roman"/>
          <w:b/>
          <w:color w:val="000000"/>
          <w:sz w:val="22"/>
          <w:lang w:val="ro-RO"/>
        </w:rPr>
        <w:t>...........</w:t>
      </w:r>
      <w:r w:rsidR="003F30D6" w:rsidRPr="00836AD9">
        <w:rPr>
          <w:rFonts w:ascii="Times New Roman" w:hAnsi="Times New Roman"/>
          <w:b/>
          <w:color w:val="000000"/>
          <w:sz w:val="22"/>
          <w:lang w:val="ro-RO"/>
        </w:rPr>
        <w:t>.</w:t>
      </w:r>
      <w:r w:rsidR="007E1508" w:rsidRPr="00836AD9">
        <w:rPr>
          <w:rFonts w:ascii="Times New Roman" w:hAnsi="Times New Roman"/>
          <w:b/>
          <w:color w:val="000000"/>
          <w:sz w:val="22"/>
          <w:lang w:val="ro-RO"/>
        </w:rPr>
        <w:t xml:space="preserve">... </w:t>
      </w:r>
      <w:r w:rsidR="00B820D4" w:rsidRPr="00836AD9">
        <w:rPr>
          <w:rFonts w:ascii="Times New Roman" w:hAnsi="Times New Roman"/>
          <w:b/>
          <w:color w:val="000000"/>
          <w:sz w:val="22"/>
          <w:lang w:val="ro-RO"/>
        </w:rPr>
        <w:t>1</w:t>
      </w:r>
      <w:r w:rsidR="00035D93" w:rsidRPr="00836AD9">
        <w:rPr>
          <w:rFonts w:ascii="Times New Roman" w:hAnsi="Times New Roman"/>
          <w:b/>
          <w:color w:val="000000"/>
          <w:sz w:val="22"/>
          <w:lang w:val="ro-RO"/>
        </w:rPr>
        <w:t>4</w:t>
      </w:r>
      <w:r w:rsidRPr="00836AD9">
        <w:rPr>
          <w:rFonts w:ascii="Times New Roman" w:hAnsi="Times New Roman"/>
          <w:b/>
          <w:color w:val="000000"/>
          <w:sz w:val="22"/>
          <w:lang w:val="ro-RO"/>
        </w:rPr>
        <w:t xml:space="preserve"> puncte</w:t>
      </w:r>
    </w:p>
    <w:p w:rsidR="00362E78" w:rsidRPr="00836AD9" w:rsidRDefault="00164F5C" w:rsidP="00362E78">
      <w:pPr>
        <w:pStyle w:val="Frspaiere"/>
        <w:rPr>
          <w:rFonts w:ascii="Times New Roman" w:hAnsi="Times New Roman"/>
          <w:sz w:val="22"/>
          <w:lang w:val="ro-RO"/>
        </w:rPr>
      </w:pPr>
      <w:r w:rsidRPr="00836AD9">
        <w:rPr>
          <w:rFonts w:ascii="Times New Roman" w:hAnsi="Times New Roman"/>
          <w:b/>
          <w:sz w:val="22"/>
          <w:lang w:val="ro-RO"/>
        </w:rPr>
        <w:t>1</w:t>
      </w:r>
      <w:r w:rsidR="00933DD3" w:rsidRPr="00836AD9">
        <w:rPr>
          <w:rFonts w:ascii="Times New Roman" w:hAnsi="Times New Roman"/>
          <w:b/>
          <w:sz w:val="22"/>
          <w:lang w:val="ro-RO"/>
        </w:rPr>
        <w:t>.</w:t>
      </w:r>
      <w:r w:rsidR="00933DD3" w:rsidRPr="00836AD9">
        <w:rPr>
          <w:rFonts w:ascii="Times New Roman" w:hAnsi="Times New Roman"/>
          <w:sz w:val="22"/>
          <w:lang w:val="ro-RO"/>
        </w:rPr>
        <w:t xml:space="preserve"> </w:t>
      </w:r>
      <w:r w:rsidR="00362E78" w:rsidRPr="00836AD9">
        <w:rPr>
          <w:rFonts w:ascii="Times New Roman" w:hAnsi="Times New Roman"/>
          <w:sz w:val="22"/>
          <w:lang w:val="ro-RO"/>
        </w:rPr>
        <w:t>Două elemente X şi Y, unul metal şi altul nemetal, formează oxizii XO</w:t>
      </w:r>
      <w:r w:rsidR="00362E78" w:rsidRPr="00836AD9">
        <w:rPr>
          <w:rFonts w:ascii="Times New Roman" w:hAnsi="Times New Roman"/>
          <w:sz w:val="22"/>
          <w:vertAlign w:val="subscript"/>
          <w:lang w:val="ro-RO"/>
        </w:rPr>
        <w:t>3</w:t>
      </w:r>
      <w:r w:rsidR="00362E78" w:rsidRPr="00836AD9">
        <w:rPr>
          <w:rFonts w:ascii="Times New Roman" w:hAnsi="Times New Roman"/>
          <w:sz w:val="22"/>
          <w:lang w:val="ro-RO"/>
        </w:rPr>
        <w:t xml:space="preserve"> şi YO</w:t>
      </w:r>
      <w:r w:rsidR="00362E78" w:rsidRPr="00836AD9">
        <w:rPr>
          <w:rFonts w:ascii="Times New Roman" w:hAnsi="Times New Roman"/>
          <w:sz w:val="22"/>
          <w:vertAlign w:val="subscript"/>
          <w:lang w:val="ro-RO"/>
        </w:rPr>
        <w:t>3</w:t>
      </w:r>
      <w:r w:rsidR="00362E78" w:rsidRPr="00836AD9">
        <w:rPr>
          <w:rFonts w:ascii="Times New Roman" w:hAnsi="Times New Roman"/>
          <w:sz w:val="22"/>
          <w:lang w:val="ro-RO"/>
        </w:rPr>
        <w:t>. Numărul total de electroni din învelișurile electronice ale atomilor celor două elemente este egal cu jumătate din numărul electronilor conţinuţi în atomul metalului care este lichid la temperatura obişnuită, iar diferenţa Z</w:t>
      </w:r>
      <w:r w:rsidR="00362E78" w:rsidRPr="00836AD9">
        <w:rPr>
          <w:rFonts w:ascii="Times New Roman" w:hAnsi="Times New Roman"/>
          <w:sz w:val="22"/>
          <w:vertAlign w:val="subscript"/>
          <w:lang w:val="ro-RO"/>
        </w:rPr>
        <w:t xml:space="preserve">X </w:t>
      </w:r>
      <w:r w:rsidR="00362E78" w:rsidRPr="00836AD9">
        <w:rPr>
          <w:rFonts w:ascii="Times New Roman" w:hAnsi="Times New Roman"/>
          <w:sz w:val="22"/>
          <w:lang w:val="ro-RO"/>
        </w:rPr>
        <w:t>- Z</w:t>
      </w:r>
      <w:r w:rsidR="00362E78" w:rsidRPr="00836AD9">
        <w:rPr>
          <w:rFonts w:ascii="Times New Roman" w:hAnsi="Times New Roman"/>
          <w:sz w:val="22"/>
          <w:vertAlign w:val="subscript"/>
          <w:lang w:val="ro-RO"/>
        </w:rPr>
        <w:t xml:space="preserve">Y </w:t>
      </w:r>
      <w:r w:rsidR="00362E78" w:rsidRPr="00836AD9">
        <w:rPr>
          <w:rFonts w:ascii="Times New Roman" w:hAnsi="Times New Roman"/>
          <w:sz w:val="22"/>
          <w:lang w:val="ro-RO"/>
        </w:rPr>
        <w:t>= 8.</w:t>
      </w:r>
    </w:p>
    <w:p w:rsidR="00362E78" w:rsidRPr="00836AD9" w:rsidRDefault="00362E78" w:rsidP="00362E78">
      <w:pPr>
        <w:pStyle w:val="Frspaiere"/>
        <w:rPr>
          <w:rFonts w:ascii="Times New Roman" w:hAnsi="Times New Roman"/>
          <w:b/>
          <w:sz w:val="22"/>
          <w:lang w:val="ro-RO"/>
        </w:rPr>
      </w:pPr>
      <w:r w:rsidRPr="00836AD9">
        <w:rPr>
          <w:rFonts w:ascii="Times New Roman" w:hAnsi="Times New Roman"/>
          <w:b/>
          <w:sz w:val="22"/>
          <w:lang w:val="ro-RO"/>
        </w:rPr>
        <w:t xml:space="preserve">a. </w:t>
      </w:r>
      <w:r w:rsidRPr="00836AD9">
        <w:rPr>
          <w:rFonts w:ascii="Times New Roman" w:hAnsi="Times New Roman"/>
          <w:sz w:val="22"/>
          <w:lang w:val="ro-RO"/>
        </w:rPr>
        <w:t xml:space="preserve">Identifică elementele X şi Y. </w:t>
      </w:r>
      <w:r w:rsidRPr="00836AD9">
        <w:rPr>
          <w:rFonts w:ascii="Times New Roman" w:hAnsi="Times New Roman"/>
          <w:b/>
          <w:sz w:val="22"/>
          <w:lang w:val="ro-RO"/>
        </w:rPr>
        <w:t>(2 puncte)</w:t>
      </w:r>
    </w:p>
    <w:p w:rsidR="00864A8C" w:rsidRDefault="00362E78" w:rsidP="00362E78">
      <w:pPr>
        <w:pStyle w:val="Frspaiere"/>
        <w:rPr>
          <w:rFonts w:ascii="Times New Roman" w:hAnsi="Times New Roman"/>
          <w:b/>
          <w:sz w:val="22"/>
          <w:lang w:val="ro-RO"/>
        </w:rPr>
      </w:pPr>
      <w:r w:rsidRPr="00836AD9">
        <w:rPr>
          <w:rFonts w:ascii="Times New Roman" w:hAnsi="Times New Roman"/>
          <w:b/>
          <w:sz w:val="22"/>
          <w:lang w:val="ro-RO"/>
        </w:rPr>
        <w:t xml:space="preserve">b. </w:t>
      </w:r>
      <w:r w:rsidRPr="00836AD9">
        <w:rPr>
          <w:rFonts w:ascii="Times New Roman" w:hAnsi="Times New Roman"/>
          <w:sz w:val="22"/>
        </w:rPr>
        <w:t>La incălzire</w:t>
      </w:r>
      <w:r w:rsidR="00D655C6">
        <w:rPr>
          <w:rFonts w:ascii="Times New Roman" w:hAnsi="Times New Roman"/>
          <w:sz w:val="22"/>
        </w:rPr>
        <w:t>,</w:t>
      </w:r>
      <w:r w:rsidR="003D2799" w:rsidRPr="00836AD9">
        <w:rPr>
          <w:rFonts w:ascii="Times New Roman" w:hAnsi="Times New Roman"/>
          <w:sz w:val="22"/>
        </w:rPr>
        <w:t xml:space="preserve"> </w:t>
      </w:r>
      <w:r w:rsidRPr="00836AD9">
        <w:rPr>
          <w:rFonts w:ascii="Times New Roman" w:hAnsi="Times New Roman"/>
          <w:sz w:val="22"/>
        </w:rPr>
        <w:t>oxidul cu formula chimică XO</w:t>
      </w:r>
      <w:r w:rsidRPr="00836AD9">
        <w:rPr>
          <w:rFonts w:ascii="Times New Roman" w:hAnsi="Times New Roman"/>
          <w:sz w:val="22"/>
          <w:vertAlign w:val="subscript"/>
        </w:rPr>
        <w:t>3</w:t>
      </w:r>
      <w:r w:rsidRPr="00836AD9">
        <w:rPr>
          <w:rFonts w:ascii="Times New Roman" w:hAnsi="Times New Roman"/>
          <w:sz w:val="22"/>
        </w:rPr>
        <w:t xml:space="preserve"> se descompune formând un alt oxid al elementului X</w:t>
      </w:r>
      <w:r w:rsidR="00D655C6">
        <w:rPr>
          <w:rFonts w:ascii="Times New Roman" w:hAnsi="Times New Roman"/>
          <w:sz w:val="22"/>
        </w:rPr>
        <w:t>,</w:t>
      </w:r>
      <w:r w:rsidRPr="00836AD9">
        <w:rPr>
          <w:rFonts w:ascii="Times New Roman" w:hAnsi="Times New Roman"/>
          <w:sz w:val="22"/>
        </w:rPr>
        <w:t xml:space="preserve"> notat cu litera Z și o substanță gazoasă. Știind că între masele molare ale celor 2 oxizi există relația </w:t>
      </w:r>
      <w:r w:rsidRPr="00836AD9">
        <w:rPr>
          <w:rFonts w:ascii="Times New Roman" w:hAnsi="Times New Roman"/>
          <w:position w:val="-14"/>
          <w:sz w:val="22"/>
        </w:rPr>
        <w:object w:dxaOrig="16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9.5pt" o:ole="">
            <v:imagedata r:id="rId9" o:title=""/>
          </v:shape>
          <o:OLEObject Type="Embed" ProgID="Equation.DSMT4" ShapeID="_x0000_i1025" DrawAspect="Content" ObjectID="_1619872540" r:id="rId10"/>
        </w:object>
      </w:r>
      <w:r w:rsidRPr="00836AD9">
        <w:rPr>
          <w:rFonts w:ascii="Times New Roman" w:hAnsi="Times New Roman"/>
          <w:sz w:val="22"/>
        </w:rPr>
        <w:t>, determină formula chimică a oxidului Z și scrie ecuația reacției chimice de descopunmere termică a oxidului</w:t>
      </w:r>
      <w:r w:rsidRPr="00836AD9">
        <w:rPr>
          <w:rFonts w:ascii="Times New Roman" w:hAnsi="Times New Roman"/>
          <w:sz w:val="22"/>
          <w:lang w:val="ro-RO"/>
        </w:rPr>
        <w:t xml:space="preserve"> XO</w:t>
      </w:r>
      <w:r w:rsidRPr="00836AD9">
        <w:rPr>
          <w:rFonts w:ascii="Times New Roman" w:hAnsi="Times New Roman"/>
          <w:sz w:val="22"/>
          <w:vertAlign w:val="subscript"/>
          <w:lang w:val="ro-RO"/>
        </w:rPr>
        <w:t>3</w:t>
      </w:r>
      <w:r w:rsidRPr="00836AD9">
        <w:rPr>
          <w:rFonts w:ascii="Times New Roman" w:hAnsi="Times New Roman"/>
          <w:sz w:val="22"/>
          <w:lang w:val="ro-RO"/>
        </w:rPr>
        <w:t>.</w:t>
      </w:r>
      <w:r w:rsidRPr="00836AD9">
        <w:rPr>
          <w:rFonts w:ascii="Times New Roman" w:hAnsi="Times New Roman"/>
          <w:b/>
          <w:sz w:val="22"/>
          <w:lang w:val="ro-RO"/>
        </w:rPr>
        <w:t xml:space="preserve"> (4 puncte)</w:t>
      </w:r>
    </w:p>
    <w:p w:rsidR="001939B3" w:rsidRPr="00836AD9" w:rsidRDefault="001939B3" w:rsidP="00362E78">
      <w:pPr>
        <w:pStyle w:val="Frspaiere"/>
        <w:rPr>
          <w:rFonts w:ascii="Times New Roman" w:hAnsi="Times New Roman"/>
          <w:b/>
          <w:sz w:val="6"/>
          <w:lang w:val="ro-RO"/>
        </w:rPr>
      </w:pPr>
    </w:p>
    <w:p w:rsidR="00400C5B" w:rsidRPr="00836AD9" w:rsidRDefault="00164F5C" w:rsidP="00400C5B">
      <w:pPr>
        <w:pStyle w:val="Frspaiere"/>
        <w:rPr>
          <w:rFonts w:ascii="Times New Roman" w:hAnsi="Times New Roman"/>
          <w:sz w:val="22"/>
          <w:lang w:val="fr-FR"/>
        </w:rPr>
      </w:pPr>
      <w:r w:rsidRPr="00836AD9">
        <w:rPr>
          <w:rFonts w:ascii="Times New Roman" w:hAnsi="Times New Roman"/>
          <w:b/>
          <w:lang w:val="ro-RO"/>
        </w:rPr>
        <w:t>2</w:t>
      </w:r>
      <w:r w:rsidR="00933DD3" w:rsidRPr="00836AD9">
        <w:rPr>
          <w:rFonts w:ascii="Times New Roman" w:hAnsi="Times New Roman"/>
          <w:b/>
          <w:lang w:val="ro-RO"/>
        </w:rPr>
        <w:t>.</w:t>
      </w:r>
      <w:r w:rsidR="00400C5B" w:rsidRPr="00836AD9">
        <w:rPr>
          <w:rFonts w:ascii="Times New Roman" w:hAnsi="Times New Roman"/>
          <w:sz w:val="22"/>
          <w:lang w:val="ro-RO"/>
        </w:rPr>
        <w:t xml:space="preserve">Sulfatul neutru al unui element A, ce formează ioni pozitivi monovalenţi izoelectrici cu atomii de argon, se dizolvă în apă formând o soluţie de concentraţie procentuală masică 17,4%. </w:t>
      </w:r>
    </w:p>
    <w:p w:rsidR="00400C5B" w:rsidRPr="00836AD9" w:rsidRDefault="00400C5B" w:rsidP="00400C5B">
      <w:pPr>
        <w:pStyle w:val="Frspaiere"/>
        <w:rPr>
          <w:rFonts w:ascii="Times New Roman" w:hAnsi="Times New Roman"/>
          <w:sz w:val="22"/>
          <w:lang w:val="fr-FR"/>
        </w:rPr>
      </w:pPr>
      <w:r w:rsidRPr="00836AD9">
        <w:rPr>
          <w:rFonts w:ascii="Times New Roman" w:hAnsi="Times New Roman"/>
          <w:b/>
          <w:sz w:val="22"/>
          <w:lang w:val="fr-FR"/>
        </w:rPr>
        <w:t>a.</w:t>
      </w:r>
      <w:r w:rsidRPr="00836AD9">
        <w:rPr>
          <w:rFonts w:ascii="Times New Roman" w:hAnsi="Times New Roman"/>
          <w:sz w:val="22"/>
          <w:lang w:val="fr-FR"/>
        </w:rPr>
        <w:t xml:space="preserve"> Identifică elementul A. </w:t>
      </w:r>
      <w:r w:rsidRPr="00836AD9">
        <w:rPr>
          <w:rFonts w:ascii="Times New Roman" w:hAnsi="Times New Roman"/>
          <w:b/>
          <w:sz w:val="22"/>
          <w:lang w:val="fr-FR"/>
        </w:rPr>
        <w:t>(2 puncte)</w:t>
      </w:r>
    </w:p>
    <w:p w:rsidR="00400C5B" w:rsidRPr="00836AD9" w:rsidRDefault="00400C5B" w:rsidP="00400C5B">
      <w:pPr>
        <w:pStyle w:val="Frspaiere"/>
        <w:rPr>
          <w:rFonts w:ascii="Times New Roman" w:hAnsi="Times New Roman"/>
          <w:sz w:val="22"/>
          <w:lang w:val="fr-FR"/>
        </w:rPr>
      </w:pPr>
      <w:r w:rsidRPr="00836AD9">
        <w:rPr>
          <w:rFonts w:ascii="Times New Roman" w:hAnsi="Times New Roman"/>
          <w:b/>
          <w:sz w:val="22"/>
          <w:lang w:val="fr-FR"/>
        </w:rPr>
        <w:t>b.</w:t>
      </w:r>
      <w:r w:rsidRPr="00836AD9">
        <w:rPr>
          <w:rFonts w:ascii="Times New Roman" w:hAnsi="Times New Roman"/>
          <w:sz w:val="22"/>
          <w:lang w:val="fr-FR"/>
        </w:rPr>
        <w:t xml:space="preserve"> Scrie formula chimică a sulfatului elementului A. </w:t>
      </w:r>
      <w:r w:rsidRPr="00836AD9">
        <w:rPr>
          <w:rFonts w:ascii="Times New Roman" w:hAnsi="Times New Roman"/>
          <w:b/>
          <w:sz w:val="22"/>
          <w:lang w:val="fr-FR"/>
        </w:rPr>
        <w:t>(2 puncte)</w:t>
      </w:r>
    </w:p>
    <w:p w:rsidR="00400C5B" w:rsidRPr="00836AD9" w:rsidRDefault="00400C5B" w:rsidP="00400C5B">
      <w:pPr>
        <w:pStyle w:val="Frspaiere"/>
        <w:rPr>
          <w:rFonts w:ascii="Times New Roman" w:hAnsi="Times New Roman"/>
          <w:sz w:val="22"/>
          <w:lang w:val="fr-FR"/>
        </w:rPr>
      </w:pPr>
      <w:r w:rsidRPr="00836AD9">
        <w:rPr>
          <w:rFonts w:ascii="Times New Roman" w:hAnsi="Times New Roman"/>
          <w:b/>
          <w:sz w:val="22"/>
          <w:lang w:val="fr-FR"/>
        </w:rPr>
        <w:t>c.</w:t>
      </w:r>
      <w:r w:rsidRPr="00836AD9">
        <w:rPr>
          <w:rFonts w:ascii="Times New Roman" w:hAnsi="Times New Roman"/>
          <w:sz w:val="22"/>
          <w:lang w:val="fr-FR"/>
        </w:rPr>
        <w:t xml:space="preserve"> Calculează raportul molar apă : sulfatul elementului A în soluția obținută. </w:t>
      </w:r>
      <w:r w:rsidRPr="00836AD9">
        <w:rPr>
          <w:rFonts w:ascii="Times New Roman" w:hAnsi="Times New Roman"/>
          <w:b/>
          <w:sz w:val="22"/>
          <w:lang w:val="fr-FR"/>
        </w:rPr>
        <w:t>(4 puncte)</w:t>
      </w:r>
    </w:p>
    <w:p w:rsidR="00864A8C" w:rsidRPr="00836AD9" w:rsidRDefault="00864A8C" w:rsidP="001A71A0">
      <w:pPr>
        <w:pStyle w:val="Frspaiere"/>
        <w:rPr>
          <w:rFonts w:ascii="Times New Roman" w:hAnsi="Times New Roman"/>
          <w:sz w:val="14"/>
          <w:lang w:val="fr-FR"/>
        </w:rPr>
      </w:pPr>
    </w:p>
    <w:p w:rsidR="00164F5C" w:rsidRPr="00836AD9" w:rsidRDefault="00164F5C" w:rsidP="001A71A0">
      <w:pPr>
        <w:tabs>
          <w:tab w:val="right" w:leader="dot" w:pos="10206"/>
        </w:tabs>
        <w:spacing w:after="0"/>
        <w:rPr>
          <w:rFonts w:ascii="Times New Roman" w:hAnsi="Times New Roman"/>
          <w:b/>
          <w:color w:val="000000"/>
          <w:sz w:val="22"/>
          <w:lang w:val="ro-RO"/>
        </w:rPr>
      </w:pPr>
      <w:r w:rsidRPr="00836AD9">
        <w:rPr>
          <w:rFonts w:ascii="Times New Roman" w:hAnsi="Times New Roman"/>
          <w:b/>
          <w:sz w:val="22"/>
          <w:lang w:val="fr-FR"/>
        </w:rPr>
        <w:t>C.</w:t>
      </w:r>
      <w:r w:rsidR="0048340A" w:rsidRPr="00836AD9">
        <w:rPr>
          <w:rFonts w:ascii="Times New Roman" w:hAnsi="Times New Roman"/>
          <w:b/>
          <w:sz w:val="22"/>
          <w:lang w:val="fr-FR"/>
        </w:rPr>
        <w:t xml:space="preserve"> </w:t>
      </w:r>
      <w:r w:rsidRPr="00836AD9">
        <w:rPr>
          <w:rFonts w:ascii="Times New Roman" w:hAnsi="Times New Roman"/>
          <w:b/>
          <w:color w:val="000000"/>
          <w:sz w:val="22"/>
          <w:lang w:val="ro-RO"/>
        </w:rPr>
        <w:t>............................................................................................................................................</w:t>
      </w:r>
      <w:r w:rsidR="001A71A0" w:rsidRPr="00836AD9">
        <w:rPr>
          <w:rFonts w:ascii="Times New Roman" w:hAnsi="Times New Roman"/>
          <w:b/>
          <w:color w:val="000000"/>
          <w:sz w:val="22"/>
          <w:lang w:val="ro-RO"/>
        </w:rPr>
        <w:t>...........</w:t>
      </w:r>
      <w:r w:rsidRPr="00836AD9">
        <w:rPr>
          <w:rFonts w:ascii="Times New Roman" w:hAnsi="Times New Roman"/>
          <w:b/>
          <w:color w:val="000000"/>
          <w:sz w:val="22"/>
          <w:lang w:val="ro-RO"/>
        </w:rPr>
        <w:t>.</w:t>
      </w:r>
      <w:r w:rsidR="001A71A0" w:rsidRPr="00836AD9">
        <w:rPr>
          <w:rFonts w:ascii="Times New Roman" w:hAnsi="Times New Roman"/>
          <w:b/>
          <w:color w:val="000000"/>
          <w:sz w:val="22"/>
          <w:lang w:val="ro-RO"/>
        </w:rPr>
        <w:t>..</w:t>
      </w:r>
      <w:r w:rsidRPr="00836AD9">
        <w:rPr>
          <w:rFonts w:ascii="Times New Roman" w:hAnsi="Times New Roman"/>
          <w:b/>
          <w:color w:val="000000"/>
          <w:sz w:val="22"/>
          <w:lang w:val="ro-RO"/>
        </w:rPr>
        <w:t xml:space="preserve">. </w:t>
      </w:r>
      <w:r w:rsidR="00DA5088" w:rsidRPr="00836AD9">
        <w:rPr>
          <w:rFonts w:ascii="Times New Roman" w:hAnsi="Times New Roman"/>
          <w:b/>
          <w:color w:val="000000"/>
          <w:sz w:val="22"/>
          <w:lang w:val="ro-RO"/>
        </w:rPr>
        <w:t>8</w:t>
      </w:r>
      <w:r w:rsidRPr="00836AD9">
        <w:rPr>
          <w:rFonts w:ascii="Times New Roman" w:hAnsi="Times New Roman"/>
          <w:b/>
          <w:color w:val="000000"/>
          <w:sz w:val="22"/>
          <w:lang w:val="ro-RO"/>
        </w:rPr>
        <w:t xml:space="preserve"> puncte</w:t>
      </w:r>
    </w:p>
    <w:p w:rsidR="009157FF" w:rsidRPr="00836AD9" w:rsidRDefault="009157FF" w:rsidP="001A71A0">
      <w:pPr>
        <w:pStyle w:val="Frspaiere"/>
        <w:rPr>
          <w:rFonts w:ascii="Times New Roman" w:hAnsi="Times New Roman"/>
          <w:sz w:val="22"/>
          <w:lang w:val="ro-RO"/>
        </w:rPr>
      </w:pPr>
      <w:r w:rsidRPr="00836AD9">
        <w:rPr>
          <w:rFonts w:ascii="Times New Roman" w:hAnsi="Times New Roman"/>
          <w:sz w:val="22"/>
          <w:lang w:val="ro-RO"/>
        </w:rPr>
        <w:t>Scrie ecuațiile reacțiilor din schema de transformări de mai jos:</w:t>
      </w:r>
    </w:p>
    <w:p w:rsidR="001A71A0" w:rsidRPr="00836AD9" w:rsidRDefault="00AB3ADB" w:rsidP="001A71A0">
      <w:pPr>
        <w:pStyle w:val="Frspaiere"/>
        <w:rPr>
          <w:rFonts w:ascii="Times New Roman" w:hAnsi="Times New Roman"/>
          <w:sz w:val="22"/>
          <w:lang w:val="ro-RO"/>
        </w:rPr>
      </w:pPr>
      <w:r w:rsidRPr="00836AD9">
        <w:rPr>
          <w:rFonts w:ascii="Times New Roman" w:hAnsi="Times New Roman"/>
          <w:sz w:val="22"/>
          <w:lang w:val="ro-RO"/>
        </w:rPr>
        <w:t>a.</w:t>
      </w:r>
      <w:r w:rsidR="001A71A0" w:rsidRPr="00836AD9">
        <w:rPr>
          <w:rFonts w:ascii="Times New Roman" w:hAnsi="Times New Roman"/>
          <w:sz w:val="22"/>
          <w:lang w:val="ro-RO"/>
        </w:rPr>
        <w:t xml:space="preserve"> SiH</w:t>
      </w:r>
      <w:r w:rsidR="001A71A0" w:rsidRPr="00836AD9">
        <w:rPr>
          <w:rFonts w:ascii="Times New Roman" w:hAnsi="Times New Roman"/>
          <w:sz w:val="22"/>
          <w:vertAlign w:val="subscript"/>
          <w:lang w:val="ro-RO"/>
        </w:rPr>
        <w:t>4</w:t>
      </w:r>
      <w:r w:rsidR="001A71A0" w:rsidRPr="00836AD9">
        <w:rPr>
          <w:rFonts w:ascii="Times New Roman" w:hAnsi="Times New Roman"/>
          <w:sz w:val="22"/>
          <w:lang w:val="ro-RO"/>
        </w:rPr>
        <w:t xml:space="preserve"> +</w:t>
      </w:r>
      <w:r w:rsidR="00400C5B" w:rsidRPr="00836AD9">
        <w:rPr>
          <w:rFonts w:ascii="Times New Roman" w:hAnsi="Times New Roman"/>
          <w:sz w:val="22"/>
          <w:lang w:val="ro-RO"/>
        </w:rPr>
        <w:t>2</w:t>
      </w:r>
      <w:r w:rsidR="001A71A0" w:rsidRPr="00836AD9">
        <w:rPr>
          <w:rFonts w:ascii="Times New Roman" w:hAnsi="Times New Roman"/>
          <w:sz w:val="22"/>
          <w:lang w:val="ro-RO"/>
        </w:rPr>
        <w:t>... → SiO</w:t>
      </w:r>
      <w:r w:rsidR="001A71A0" w:rsidRPr="00836AD9">
        <w:rPr>
          <w:rFonts w:ascii="Times New Roman" w:hAnsi="Times New Roman"/>
          <w:sz w:val="22"/>
          <w:vertAlign w:val="subscript"/>
          <w:lang w:val="ro-RO"/>
        </w:rPr>
        <w:t>2</w:t>
      </w:r>
      <w:r w:rsidR="001A71A0" w:rsidRPr="00836AD9">
        <w:rPr>
          <w:rFonts w:ascii="Times New Roman" w:hAnsi="Times New Roman"/>
          <w:sz w:val="22"/>
          <w:lang w:val="ro-RO"/>
        </w:rPr>
        <w:t xml:space="preserve"> + 2H</w:t>
      </w:r>
      <w:r w:rsidR="001A71A0" w:rsidRPr="00836AD9">
        <w:rPr>
          <w:rFonts w:ascii="Times New Roman" w:hAnsi="Times New Roman"/>
          <w:sz w:val="22"/>
          <w:vertAlign w:val="subscript"/>
          <w:lang w:val="ro-RO"/>
        </w:rPr>
        <w:t>2</w:t>
      </w:r>
      <w:r w:rsidR="001A71A0" w:rsidRPr="00836AD9">
        <w:rPr>
          <w:rFonts w:ascii="Times New Roman" w:hAnsi="Times New Roman"/>
          <w:sz w:val="22"/>
          <w:lang w:val="ro-RO"/>
        </w:rPr>
        <w:t xml:space="preserve">O </w:t>
      </w:r>
      <w:r w:rsidR="001A71A0" w:rsidRPr="00836AD9">
        <w:rPr>
          <w:rFonts w:ascii="Times New Roman" w:hAnsi="Times New Roman"/>
          <w:b/>
          <w:sz w:val="22"/>
        </w:rPr>
        <w:t>(1 punct)</w:t>
      </w:r>
    </w:p>
    <w:p w:rsidR="001A71A0" w:rsidRPr="00836AD9" w:rsidRDefault="00AB3ADB" w:rsidP="001A71A0">
      <w:pPr>
        <w:pStyle w:val="Frspaiere"/>
        <w:rPr>
          <w:rFonts w:ascii="Times New Roman" w:hAnsi="Times New Roman"/>
          <w:sz w:val="22"/>
          <w:lang w:val="ro-RO"/>
        </w:rPr>
      </w:pPr>
      <w:r w:rsidRPr="00836AD9">
        <w:rPr>
          <w:rFonts w:ascii="Times New Roman" w:hAnsi="Times New Roman"/>
          <w:sz w:val="22"/>
          <w:lang w:val="ro-RO"/>
        </w:rPr>
        <w:t>b.</w:t>
      </w:r>
      <w:r w:rsidR="001A71A0" w:rsidRPr="00836AD9">
        <w:rPr>
          <w:rFonts w:ascii="Times New Roman" w:hAnsi="Times New Roman"/>
          <w:sz w:val="22"/>
          <w:lang w:val="ro-RO"/>
        </w:rPr>
        <w:t xml:space="preserve"> 4H</w:t>
      </w:r>
      <w:r w:rsidR="001A71A0" w:rsidRPr="00836AD9">
        <w:rPr>
          <w:rFonts w:ascii="Times New Roman" w:hAnsi="Times New Roman"/>
          <w:sz w:val="22"/>
          <w:vertAlign w:val="subscript"/>
          <w:lang w:val="ro-RO"/>
        </w:rPr>
        <w:t>2</w:t>
      </w:r>
      <w:r w:rsidR="001A71A0" w:rsidRPr="00836AD9">
        <w:rPr>
          <w:rFonts w:ascii="Times New Roman" w:hAnsi="Times New Roman"/>
          <w:sz w:val="22"/>
          <w:lang w:val="ro-RO"/>
        </w:rPr>
        <w:t>O</w:t>
      </w:r>
      <w:r w:rsidR="001A71A0" w:rsidRPr="00836AD9">
        <w:rPr>
          <w:rFonts w:ascii="Times New Roman" w:hAnsi="Times New Roman"/>
          <w:sz w:val="22"/>
          <w:vertAlign w:val="subscript"/>
          <w:lang w:val="ro-RO"/>
        </w:rPr>
        <w:t>2</w:t>
      </w:r>
      <w:r w:rsidR="001A71A0" w:rsidRPr="00836AD9">
        <w:rPr>
          <w:rFonts w:ascii="Times New Roman" w:hAnsi="Times New Roman"/>
          <w:sz w:val="22"/>
          <w:lang w:val="ro-RO"/>
        </w:rPr>
        <w:t xml:space="preserve"> +… → PbSO</w:t>
      </w:r>
      <w:r w:rsidR="001A71A0" w:rsidRPr="00836AD9">
        <w:rPr>
          <w:rFonts w:ascii="Times New Roman" w:hAnsi="Times New Roman"/>
          <w:sz w:val="22"/>
          <w:vertAlign w:val="subscript"/>
          <w:lang w:val="ro-RO"/>
        </w:rPr>
        <w:t>4</w:t>
      </w:r>
      <w:r w:rsidR="001A71A0" w:rsidRPr="00836AD9">
        <w:rPr>
          <w:rFonts w:ascii="Times New Roman" w:hAnsi="Times New Roman"/>
          <w:sz w:val="22"/>
          <w:lang w:val="ro-RO"/>
        </w:rPr>
        <w:t xml:space="preserve"> + 4H</w:t>
      </w:r>
      <w:r w:rsidR="001A71A0" w:rsidRPr="00836AD9">
        <w:rPr>
          <w:rFonts w:ascii="Times New Roman" w:hAnsi="Times New Roman"/>
          <w:sz w:val="22"/>
          <w:vertAlign w:val="subscript"/>
          <w:lang w:val="ro-RO"/>
        </w:rPr>
        <w:t>2</w:t>
      </w:r>
      <w:r w:rsidR="001A71A0" w:rsidRPr="00836AD9">
        <w:rPr>
          <w:rFonts w:ascii="Times New Roman" w:hAnsi="Times New Roman"/>
          <w:sz w:val="22"/>
          <w:lang w:val="ro-RO"/>
        </w:rPr>
        <w:t xml:space="preserve">O </w:t>
      </w:r>
      <w:r w:rsidR="001A71A0" w:rsidRPr="00836AD9">
        <w:rPr>
          <w:rFonts w:ascii="Times New Roman" w:hAnsi="Times New Roman"/>
          <w:b/>
          <w:sz w:val="22"/>
          <w:lang w:val="ro-RO"/>
        </w:rPr>
        <w:t>(1 punct)</w:t>
      </w:r>
    </w:p>
    <w:p w:rsidR="001A71A0" w:rsidRPr="00836AD9" w:rsidRDefault="00AB3ADB" w:rsidP="001A71A0">
      <w:pPr>
        <w:pStyle w:val="Frspaiere"/>
        <w:rPr>
          <w:rFonts w:ascii="Times New Roman" w:hAnsi="Times New Roman"/>
          <w:sz w:val="22"/>
          <w:lang w:val="ro-RO"/>
        </w:rPr>
      </w:pPr>
      <w:r w:rsidRPr="00836AD9">
        <w:rPr>
          <w:rFonts w:ascii="Times New Roman" w:hAnsi="Times New Roman"/>
          <w:sz w:val="22"/>
          <w:lang w:val="ro-RO"/>
        </w:rPr>
        <w:t>c.</w:t>
      </w:r>
      <w:r w:rsidR="009157FF" w:rsidRPr="00836AD9">
        <w:rPr>
          <w:rFonts w:ascii="Times New Roman" w:hAnsi="Times New Roman"/>
          <w:sz w:val="22"/>
          <w:lang w:val="ro-RO"/>
        </w:rPr>
        <w:t xml:space="preserve"> </w:t>
      </w:r>
      <w:r w:rsidR="001A71A0" w:rsidRPr="00836AD9">
        <w:rPr>
          <w:rFonts w:ascii="Times New Roman" w:hAnsi="Times New Roman"/>
          <w:sz w:val="22"/>
          <w:lang w:val="ro-RO"/>
        </w:rPr>
        <w:t>2Pb</w:t>
      </w:r>
      <w:r w:rsidR="001A71A0" w:rsidRPr="00836AD9">
        <w:rPr>
          <w:rFonts w:ascii="Times New Roman" w:hAnsi="Times New Roman"/>
          <w:sz w:val="22"/>
          <w:vertAlign w:val="subscript"/>
          <w:lang w:val="ro-RO"/>
        </w:rPr>
        <w:t>3</w:t>
      </w:r>
      <w:r w:rsidR="001A71A0" w:rsidRPr="00836AD9">
        <w:rPr>
          <w:rFonts w:ascii="Times New Roman" w:hAnsi="Times New Roman"/>
          <w:sz w:val="22"/>
          <w:lang w:val="ro-RO"/>
        </w:rPr>
        <w:t>O</w:t>
      </w:r>
      <w:r w:rsidR="001A71A0" w:rsidRPr="00836AD9">
        <w:rPr>
          <w:rFonts w:ascii="Times New Roman" w:hAnsi="Times New Roman"/>
          <w:sz w:val="22"/>
          <w:vertAlign w:val="subscript"/>
          <w:lang w:val="ro-RO"/>
        </w:rPr>
        <w:t>4</w:t>
      </w:r>
      <w:r w:rsidR="001A71A0" w:rsidRPr="00836AD9">
        <w:rPr>
          <w:rFonts w:ascii="Times New Roman" w:hAnsi="Times New Roman"/>
          <w:sz w:val="22"/>
          <w:lang w:val="ro-RO"/>
        </w:rPr>
        <w:t xml:space="preserve"> → 6PbO + ... </w:t>
      </w:r>
      <w:r w:rsidR="001A71A0" w:rsidRPr="00836AD9">
        <w:rPr>
          <w:rFonts w:ascii="Times New Roman" w:hAnsi="Times New Roman"/>
          <w:b/>
          <w:sz w:val="22"/>
          <w:lang w:val="ro-RO"/>
        </w:rPr>
        <w:t>(1 punct)</w:t>
      </w:r>
    </w:p>
    <w:p w:rsidR="00137CB3" w:rsidRPr="00386099" w:rsidRDefault="00AB3ADB" w:rsidP="00386099">
      <w:pPr>
        <w:pStyle w:val="Frspaiere1"/>
        <w:rPr>
          <w:rFonts w:ascii="Times New Roman" w:hAnsi="Times New Roman" w:cs="Times New Roman"/>
          <w:i/>
          <w:sz w:val="18"/>
          <w:szCs w:val="18"/>
          <w:lang w:val="ro-RO"/>
        </w:rPr>
      </w:pPr>
      <w:r w:rsidRPr="00836AD9">
        <w:rPr>
          <w:rFonts w:ascii="Times New Roman" w:hAnsi="Times New Roman"/>
          <w:sz w:val="22"/>
          <w:lang w:val="ro-RO"/>
        </w:rPr>
        <w:lastRenderedPageBreak/>
        <w:t>d.</w:t>
      </w:r>
      <w:r w:rsidR="00137CB3" w:rsidRPr="00836AD9">
        <w:rPr>
          <w:rFonts w:ascii="Times New Roman" w:hAnsi="Times New Roman"/>
          <w:sz w:val="22"/>
          <w:lang w:val="ro-RO"/>
        </w:rPr>
        <w:t xml:space="preserve"> </w:t>
      </w:r>
      <w:r w:rsidR="00386099" w:rsidRPr="00386099">
        <w:rPr>
          <w:rFonts w:ascii="Times New Roman" w:hAnsi="Times New Roman" w:cs="Times New Roman"/>
        </w:rPr>
        <w:t>2AgNO</w:t>
      </w:r>
      <w:r w:rsidR="00386099" w:rsidRPr="00386099">
        <w:rPr>
          <w:rFonts w:ascii="Times New Roman" w:hAnsi="Times New Roman" w:cs="Times New Roman"/>
          <w:vertAlign w:val="subscript"/>
        </w:rPr>
        <w:t>3</w:t>
      </w:r>
      <w:r w:rsidR="00386099" w:rsidRPr="00386099">
        <w:rPr>
          <w:rFonts w:ascii="Times New Roman" w:hAnsi="Times New Roman" w:cs="Times New Roman"/>
        </w:rPr>
        <w:t xml:space="preserve"> </w:t>
      </w:r>
      <w:r w:rsidR="00386099" w:rsidRPr="00836AD9">
        <w:rPr>
          <w:rFonts w:ascii="Times New Roman" w:hAnsi="Times New Roman"/>
          <w:sz w:val="22"/>
        </w:rPr>
        <w:t>→</w:t>
      </w:r>
      <w:r w:rsidR="00386099" w:rsidRPr="00386099">
        <w:rPr>
          <w:rFonts w:ascii="Times New Roman" w:hAnsi="Times New Roman" w:cs="Times New Roman"/>
        </w:rPr>
        <w:t xml:space="preserve"> …Ag + 2NO</w:t>
      </w:r>
      <w:r w:rsidR="00386099" w:rsidRPr="00386099">
        <w:rPr>
          <w:rFonts w:ascii="Times New Roman" w:hAnsi="Times New Roman" w:cs="Times New Roman"/>
          <w:vertAlign w:val="subscript"/>
        </w:rPr>
        <w:t>2</w:t>
      </w:r>
      <w:r w:rsidR="00386099" w:rsidRPr="00386099">
        <w:rPr>
          <w:rFonts w:ascii="Times New Roman" w:hAnsi="Times New Roman" w:cs="Times New Roman"/>
        </w:rPr>
        <w:t xml:space="preserve"> + …</w:t>
      </w:r>
      <w:r w:rsidR="00137CB3" w:rsidRPr="00836AD9">
        <w:rPr>
          <w:rFonts w:ascii="Times New Roman" w:hAnsi="Times New Roman"/>
          <w:b/>
          <w:sz w:val="22"/>
          <w:lang w:val="ro-RO"/>
        </w:rPr>
        <w:t>(1 punct)</w:t>
      </w:r>
    </w:p>
    <w:p w:rsidR="00754A87" w:rsidRDefault="00AB3ADB" w:rsidP="001A71A0">
      <w:pPr>
        <w:spacing w:after="0"/>
        <w:rPr>
          <w:rFonts w:ascii="Times New Roman" w:hAnsi="Times New Roman"/>
          <w:b/>
          <w:sz w:val="22"/>
          <w:lang w:val="ro-RO"/>
        </w:rPr>
      </w:pPr>
      <w:r w:rsidRPr="00836AD9">
        <w:rPr>
          <w:rFonts w:ascii="Times New Roman" w:hAnsi="Times New Roman"/>
          <w:bCs/>
          <w:color w:val="000000"/>
          <w:sz w:val="22"/>
          <w:lang w:val="ro-RO"/>
        </w:rPr>
        <w:t>e.</w:t>
      </w:r>
      <w:r w:rsidR="00750C38" w:rsidRPr="00836AD9">
        <w:rPr>
          <w:rFonts w:ascii="Times New Roman" w:hAnsi="Times New Roman"/>
          <w:sz w:val="22"/>
          <w:lang w:val="ro-RO"/>
        </w:rPr>
        <w:t xml:space="preserve"> </w:t>
      </w:r>
      <w:r w:rsidR="00137CB3" w:rsidRPr="00836AD9">
        <w:rPr>
          <w:rFonts w:ascii="Times New Roman" w:hAnsi="Times New Roman"/>
          <w:sz w:val="22"/>
          <w:lang w:val="ro-RO"/>
        </w:rPr>
        <w:t>… + 4Cl</w:t>
      </w:r>
      <w:r w:rsidR="00137CB3" w:rsidRPr="00836AD9">
        <w:rPr>
          <w:rFonts w:ascii="Times New Roman" w:hAnsi="Times New Roman"/>
          <w:sz w:val="22"/>
          <w:vertAlign w:val="subscript"/>
          <w:lang w:val="ro-RO"/>
        </w:rPr>
        <w:t>2</w:t>
      </w:r>
      <w:r w:rsidR="00137CB3" w:rsidRPr="00836AD9">
        <w:rPr>
          <w:rFonts w:ascii="Times New Roman" w:hAnsi="Times New Roman"/>
          <w:sz w:val="22"/>
          <w:lang w:val="ro-RO"/>
        </w:rPr>
        <w:t xml:space="preserve"> + 5… → Na</w:t>
      </w:r>
      <w:r w:rsidR="00137CB3" w:rsidRPr="00836AD9">
        <w:rPr>
          <w:rFonts w:ascii="Times New Roman" w:hAnsi="Times New Roman"/>
          <w:sz w:val="22"/>
          <w:vertAlign w:val="subscript"/>
          <w:lang w:val="ro-RO"/>
        </w:rPr>
        <w:t>2</w:t>
      </w:r>
      <w:r w:rsidR="00137CB3" w:rsidRPr="00836AD9">
        <w:rPr>
          <w:rFonts w:ascii="Times New Roman" w:hAnsi="Times New Roman"/>
          <w:sz w:val="22"/>
          <w:lang w:val="ro-RO"/>
        </w:rPr>
        <w:t>SO</w:t>
      </w:r>
      <w:r w:rsidR="00137CB3" w:rsidRPr="00836AD9">
        <w:rPr>
          <w:rFonts w:ascii="Times New Roman" w:hAnsi="Times New Roman"/>
          <w:sz w:val="22"/>
          <w:vertAlign w:val="subscript"/>
          <w:lang w:val="ro-RO"/>
        </w:rPr>
        <w:t>4</w:t>
      </w:r>
      <w:r w:rsidR="00137CB3" w:rsidRPr="00836AD9">
        <w:rPr>
          <w:rFonts w:ascii="Times New Roman" w:hAnsi="Times New Roman"/>
          <w:sz w:val="22"/>
          <w:lang w:val="ro-RO"/>
        </w:rPr>
        <w:t xml:space="preserve"> + 8HCl + H</w:t>
      </w:r>
      <w:r w:rsidR="00137CB3" w:rsidRPr="00836AD9">
        <w:rPr>
          <w:rFonts w:ascii="Times New Roman" w:hAnsi="Times New Roman"/>
          <w:sz w:val="22"/>
          <w:vertAlign w:val="subscript"/>
          <w:lang w:val="ro-RO"/>
        </w:rPr>
        <w:t>2</w:t>
      </w:r>
      <w:r w:rsidR="00137CB3" w:rsidRPr="00836AD9">
        <w:rPr>
          <w:rFonts w:ascii="Times New Roman" w:hAnsi="Times New Roman"/>
          <w:sz w:val="22"/>
          <w:lang w:val="ro-RO"/>
        </w:rPr>
        <w:t>SO</w:t>
      </w:r>
      <w:r w:rsidR="00137CB3" w:rsidRPr="00836AD9">
        <w:rPr>
          <w:rFonts w:ascii="Times New Roman" w:hAnsi="Times New Roman"/>
          <w:sz w:val="22"/>
          <w:vertAlign w:val="subscript"/>
          <w:lang w:val="ro-RO"/>
        </w:rPr>
        <w:t xml:space="preserve">4 </w:t>
      </w:r>
      <w:r w:rsidR="00DA5088" w:rsidRPr="00836AD9">
        <w:rPr>
          <w:rFonts w:ascii="Times New Roman" w:hAnsi="Times New Roman"/>
          <w:b/>
          <w:sz w:val="22"/>
          <w:lang w:val="ro-RO"/>
        </w:rPr>
        <w:t>(4</w:t>
      </w:r>
      <w:r w:rsidR="00922BF6" w:rsidRPr="00836AD9">
        <w:rPr>
          <w:rFonts w:ascii="Times New Roman" w:hAnsi="Times New Roman"/>
          <w:b/>
          <w:sz w:val="22"/>
          <w:lang w:val="ro-RO"/>
        </w:rPr>
        <w:t xml:space="preserve"> </w:t>
      </w:r>
      <w:r w:rsidR="00DA5088" w:rsidRPr="00836AD9">
        <w:rPr>
          <w:rFonts w:ascii="Times New Roman" w:hAnsi="Times New Roman"/>
          <w:b/>
          <w:sz w:val="22"/>
          <w:lang w:val="ro-RO"/>
        </w:rPr>
        <w:t>p</w:t>
      </w:r>
      <w:r w:rsidR="00922BF6" w:rsidRPr="00836AD9">
        <w:rPr>
          <w:rFonts w:ascii="Times New Roman" w:hAnsi="Times New Roman"/>
          <w:b/>
          <w:sz w:val="22"/>
          <w:lang w:val="ro-RO"/>
        </w:rPr>
        <w:t>uncte</w:t>
      </w:r>
      <w:r w:rsidR="00DA5088" w:rsidRPr="00836AD9">
        <w:rPr>
          <w:rFonts w:ascii="Times New Roman" w:hAnsi="Times New Roman"/>
          <w:b/>
          <w:sz w:val="22"/>
          <w:lang w:val="ro-RO"/>
        </w:rPr>
        <w:t>)</w:t>
      </w:r>
    </w:p>
    <w:p w:rsidR="00FE0D10" w:rsidRPr="00836AD9" w:rsidRDefault="00FE0D10" w:rsidP="001A71A0">
      <w:pPr>
        <w:spacing w:after="0"/>
        <w:rPr>
          <w:rFonts w:ascii="Times New Roman" w:hAnsi="Times New Roman"/>
          <w:b/>
          <w:sz w:val="22"/>
          <w:lang w:val="ro-RO"/>
        </w:rPr>
      </w:pPr>
    </w:p>
    <w:p w:rsidR="00A05067" w:rsidRPr="00836AD9" w:rsidRDefault="009E28D2" w:rsidP="001A71A0">
      <w:pPr>
        <w:spacing w:after="0"/>
        <w:rPr>
          <w:rFonts w:ascii="Times New Roman" w:hAnsi="Times New Roman"/>
          <w:b/>
          <w:bCs/>
          <w:color w:val="000000"/>
          <w:sz w:val="22"/>
          <w:lang w:val="ro-RO"/>
        </w:rPr>
      </w:pPr>
      <w:r w:rsidRPr="00836AD9">
        <w:rPr>
          <w:rFonts w:ascii="Times New Roman" w:hAnsi="Times New Roman"/>
          <w:b/>
          <w:bCs/>
          <w:color w:val="000000"/>
          <w:sz w:val="22"/>
          <w:lang w:val="ro-RO"/>
        </w:rPr>
        <w:t>D...............................................................................................................................</w:t>
      </w:r>
      <w:r w:rsidR="00E9755E" w:rsidRPr="00836AD9">
        <w:rPr>
          <w:rFonts w:ascii="Times New Roman" w:hAnsi="Times New Roman"/>
          <w:b/>
          <w:bCs/>
          <w:color w:val="000000"/>
          <w:sz w:val="22"/>
          <w:lang w:val="ro-RO"/>
        </w:rPr>
        <w:t>..........................</w:t>
      </w:r>
      <w:r w:rsidR="00DA5088" w:rsidRPr="00836AD9">
        <w:rPr>
          <w:rFonts w:ascii="Times New Roman" w:hAnsi="Times New Roman"/>
          <w:b/>
          <w:bCs/>
          <w:color w:val="000000"/>
          <w:sz w:val="22"/>
          <w:lang w:val="ro-RO"/>
        </w:rPr>
        <w:t>....</w:t>
      </w:r>
      <w:r w:rsidR="001A71A0" w:rsidRPr="00836AD9">
        <w:rPr>
          <w:rFonts w:ascii="Times New Roman" w:hAnsi="Times New Roman"/>
          <w:b/>
          <w:bCs/>
          <w:color w:val="000000"/>
          <w:sz w:val="22"/>
          <w:lang w:val="ro-RO"/>
        </w:rPr>
        <w:t xml:space="preserve"> </w:t>
      </w:r>
      <w:r w:rsidR="00DA5088" w:rsidRPr="00836AD9">
        <w:rPr>
          <w:rFonts w:ascii="Times New Roman" w:hAnsi="Times New Roman"/>
          <w:b/>
          <w:bCs/>
          <w:color w:val="000000"/>
          <w:sz w:val="22"/>
          <w:lang w:val="ro-RO"/>
        </w:rPr>
        <w:t>8</w:t>
      </w:r>
      <w:r w:rsidR="00E9755E" w:rsidRPr="00836AD9">
        <w:rPr>
          <w:rFonts w:ascii="Times New Roman" w:hAnsi="Times New Roman"/>
          <w:b/>
          <w:bCs/>
          <w:color w:val="000000"/>
          <w:sz w:val="22"/>
          <w:lang w:val="ro-RO"/>
        </w:rPr>
        <w:t xml:space="preserve"> puncte</w:t>
      </w:r>
    </w:p>
    <w:p w:rsidR="00864A8C" w:rsidRPr="00836AD9" w:rsidRDefault="00864A8C" w:rsidP="001A71A0">
      <w:pPr>
        <w:pStyle w:val="Frspaiere"/>
        <w:rPr>
          <w:rStyle w:val="Robust"/>
          <w:rFonts w:ascii="Times New Roman" w:hAnsi="Times New Roman"/>
          <w:b w:val="0"/>
          <w:sz w:val="6"/>
          <w:lang w:val="fr-FR"/>
        </w:rPr>
      </w:pPr>
    </w:p>
    <w:p w:rsidR="00AA23E3" w:rsidRPr="00836AD9" w:rsidRDefault="00AA23E3" w:rsidP="001A71A0">
      <w:pPr>
        <w:pStyle w:val="Frspaiere"/>
        <w:rPr>
          <w:rStyle w:val="Robust"/>
          <w:rFonts w:ascii="Times New Roman" w:hAnsi="Times New Roman"/>
          <w:b w:val="0"/>
          <w:bCs w:val="0"/>
          <w:sz w:val="22"/>
          <w:lang w:val="fr-FR"/>
        </w:rPr>
      </w:pPr>
      <w:r w:rsidRPr="00836AD9">
        <w:rPr>
          <w:rStyle w:val="Robust"/>
          <w:rFonts w:ascii="Times New Roman" w:hAnsi="Times New Roman"/>
          <w:sz w:val="22"/>
          <w:lang w:val="fr-FR"/>
        </w:rPr>
        <w:t>1</w:t>
      </w:r>
      <w:r w:rsidRPr="00836AD9">
        <w:rPr>
          <w:rStyle w:val="Robust"/>
          <w:rFonts w:ascii="Times New Roman" w:hAnsi="Times New Roman"/>
          <w:b w:val="0"/>
          <w:sz w:val="22"/>
          <w:lang w:val="fr-FR"/>
        </w:rPr>
        <w:t>.</w:t>
      </w:r>
      <w:r w:rsidR="00E9755E" w:rsidRPr="00836AD9">
        <w:rPr>
          <w:rStyle w:val="Robust"/>
          <w:rFonts w:ascii="Times New Roman" w:hAnsi="Times New Roman"/>
          <w:b w:val="0"/>
          <w:sz w:val="22"/>
          <w:lang w:val="fr-FR"/>
        </w:rPr>
        <w:t xml:space="preserve">Prin </w:t>
      </w:r>
      <w:r w:rsidR="00E9755E" w:rsidRPr="00836AD9">
        <w:rPr>
          <w:rStyle w:val="Robust"/>
          <w:rFonts w:ascii="Times New Roman" w:hAnsi="Times New Roman"/>
          <w:b w:val="0"/>
          <w:bCs w:val="0"/>
          <w:sz w:val="22"/>
          <w:lang w:val="fr-FR"/>
        </w:rPr>
        <w:t>barbotarea</w:t>
      </w:r>
      <w:r w:rsidR="00E9755E" w:rsidRPr="00836AD9">
        <w:rPr>
          <w:rStyle w:val="Robust"/>
          <w:rFonts w:ascii="Times New Roman" w:hAnsi="Times New Roman"/>
          <w:b w:val="0"/>
          <w:sz w:val="22"/>
          <w:lang w:val="fr-FR"/>
        </w:rPr>
        <w:t xml:space="preserve"> dioxidului de carbon în ap</w:t>
      </w:r>
      <w:r w:rsidR="00035D93" w:rsidRPr="00836AD9">
        <w:rPr>
          <w:rStyle w:val="Robust"/>
          <w:rFonts w:ascii="Times New Roman" w:hAnsi="Times New Roman"/>
          <w:b w:val="0"/>
          <w:sz w:val="22"/>
          <w:lang w:val="fr-FR"/>
        </w:rPr>
        <w:t>ă</w:t>
      </w:r>
      <w:r w:rsidR="00E9755E" w:rsidRPr="00836AD9">
        <w:rPr>
          <w:rStyle w:val="Robust"/>
          <w:rFonts w:ascii="Times New Roman" w:hAnsi="Times New Roman"/>
          <w:b w:val="0"/>
          <w:sz w:val="22"/>
          <w:lang w:val="fr-FR"/>
        </w:rPr>
        <w:t xml:space="preserve"> de var se formează un precipitat</w:t>
      </w:r>
      <w:r w:rsidR="0020522C" w:rsidRPr="00836AD9">
        <w:rPr>
          <w:rStyle w:val="Robust"/>
          <w:rFonts w:ascii="Times New Roman" w:hAnsi="Times New Roman"/>
          <w:b w:val="0"/>
          <w:sz w:val="22"/>
          <w:lang w:val="fr-FR"/>
        </w:rPr>
        <w:t xml:space="preserve"> </w:t>
      </w:r>
      <w:r w:rsidR="00E9755E" w:rsidRPr="00836AD9">
        <w:rPr>
          <w:rStyle w:val="Robust"/>
          <w:rFonts w:ascii="Times New Roman" w:hAnsi="Times New Roman"/>
          <w:b w:val="0"/>
          <w:bCs w:val="0"/>
          <w:sz w:val="22"/>
          <w:lang w:val="fr-FR"/>
        </w:rPr>
        <w:t>(reacția 1)</w:t>
      </w:r>
      <w:r w:rsidR="00E9755E" w:rsidRPr="00836AD9">
        <w:rPr>
          <w:rStyle w:val="Robust"/>
          <w:rFonts w:ascii="Times New Roman" w:hAnsi="Times New Roman"/>
          <w:b w:val="0"/>
          <w:sz w:val="22"/>
          <w:lang w:val="fr-FR"/>
        </w:rPr>
        <w:t xml:space="preserve"> care </w:t>
      </w:r>
      <w:r w:rsidR="0020522C" w:rsidRPr="00836AD9">
        <w:rPr>
          <w:rFonts w:ascii="Times New Roman" w:hAnsi="Times New Roman"/>
          <w:sz w:val="22"/>
          <w:lang w:val="ro-RO"/>
        </w:rPr>
        <w:t>"</w:t>
      </w:r>
      <w:r w:rsidR="00E9755E" w:rsidRPr="00836AD9">
        <w:rPr>
          <w:rStyle w:val="Robust"/>
          <w:rFonts w:ascii="Times New Roman" w:hAnsi="Times New Roman"/>
          <w:b w:val="0"/>
          <w:sz w:val="22"/>
          <w:lang w:val="fr-FR"/>
        </w:rPr>
        <w:t>dispare</w:t>
      </w:r>
      <w:r w:rsidR="0020522C" w:rsidRPr="00836AD9">
        <w:rPr>
          <w:rFonts w:ascii="Times New Roman" w:hAnsi="Times New Roman"/>
          <w:sz w:val="22"/>
          <w:lang w:val="ro-RO"/>
        </w:rPr>
        <w:t>"</w:t>
      </w:r>
      <w:r w:rsidR="00E9755E" w:rsidRPr="00836AD9">
        <w:rPr>
          <w:rStyle w:val="Robust"/>
          <w:rFonts w:ascii="Times New Roman" w:hAnsi="Times New Roman"/>
          <w:b w:val="0"/>
          <w:sz w:val="22"/>
          <w:lang w:val="fr-FR"/>
        </w:rPr>
        <w:t xml:space="preserve"> </w:t>
      </w:r>
      <w:r w:rsidR="0020522C" w:rsidRPr="00836AD9">
        <w:rPr>
          <w:rStyle w:val="Robust"/>
          <w:rFonts w:ascii="Times New Roman" w:hAnsi="Times New Roman"/>
          <w:b w:val="0"/>
          <w:sz w:val="22"/>
          <w:lang w:val="fr-FR"/>
        </w:rPr>
        <w:t>prin</w:t>
      </w:r>
      <w:r w:rsidR="00E9755E" w:rsidRPr="00836AD9">
        <w:rPr>
          <w:rStyle w:val="Robust"/>
          <w:rFonts w:ascii="Times New Roman" w:hAnsi="Times New Roman"/>
          <w:b w:val="0"/>
          <w:sz w:val="22"/>
          <w:lang w:val="fr-FR"/>
        </w:rPr>
        <w:t xml:space="preserve"> </w:t>
      </w:r>
      <w:r w:rsidR="00E9755E" w:rsidRPr="00836AD9">
        <w:rPr>
          <w:rStyle w:val="Robust"/>
          <w:rFonts w:ascii="Times New Roman" w:hAnsi="Times New Roman"/>
          <w:b w:val="0"/>
          <w:bCs w:val="0"/>
          <w:sz w:val="22"/>
          <w:lang w:val="fr-FR"/>
        </w:rPr>
        <w:t xml:space="preserve">barbotarea </w:t>
      </w:r>
      <w:r w:rsidR="00E9755E" w:rsidRPr="00836AD9">
        <w:rPr>
          <w:rStyle w:val="Robust"/>
          <w:rFonts w:ascii="Times New Roman" w:hAnsi="Times New Roman"/>
          <w:b w:val="0"/>
          <w:sz w:val="22"/>
          <w:lang w:val="fr-FR"/>
        </w:rPr>
        <w:t>suplimentară a dioxidului de carbon</w:t>
      </w:r>
      <w:r w:rsidR="0020522C" w:rsidRPr="00836AD9">
        <w:rPr>
          <w:rStyle w:val="Robust"/>
          <w:rFonts w:ascii="Times New Roman" w:hAnsi="Times New Roman"/>
          <w:b w:val="0"/>
          <w:sz w:val="22"/>
          <w:lang w:val="fr-FR"/>
        </w:rPr>
        <w:t xml:space="preserve"> </w:t>
      </w:r>
      <w:r w:rsidR="00E9755E" w:rsidRPr="00836AD9">
        <w:rPr>
          <w:rStyle w:val="Robust"/>
          <w:rFonts w:ascii="Times New Roman" w:hAnsi="Times New Roman"/>
          <w:b w:val="0"/>
          <w:bCs w:val="0"/>
          <w:sz w:val="22"/>
          <w:lang w:val="fr-FR"/>
        </w:rPr>
        <w:t xml:space="preserve">(reacția </w:t>
      </w:r>
      <w:r w:rsidR="0020522C" w:rsidRPr="00836AD9">
        <w:rPr>
          <w:rStyle w:val="Robust"/>
          <w:rFonts w:ascii="Times New Roman" w:hAnsi="Times New Roman"/>
          <w:b w:val="0"/>
          <w:bCs w:val="0"/>
          <w:sz w:val="22"/>
          <w:lang w:val="fr-FR"/>
        </w:rPr>
        <w:t>2</w:t>
      </w:r>
      <w:r w:rsidRPr="00836AD9">
        <w:rPr>
          <w:rStyle w:val="Robust"/>
          <w:rFonts w:ascii="Times New Roman" w:hAnsi="Times New Roman"/>
          <w:b w:val="0"/>
          <w:bCs w:val="0"/>
          <w:sz w:val="22"/>
          <w:lang w:val="fr-FR"/>
        </w:rPr>
        <w:t>)</w:t>
      </w:r>
      <w:r w:rsidR="00152BA6" w:rsidRPr="00836AD9">
        <w:rPr>
          <w:rStyle w:val="Robust"/>
          <w:rFonts w:ascii="Times New Roman" w:hAnsi="Times New Roman"/>
          <w:b w:val="0"/>
          <w:bCs w:val="0"/>
          <w:sz w:val="22"/>
          <w:lang w:val="fr-FR"/>
        </w:rPr>
        <w:t>.</w:t>
      </w:r>
    </w:p>
    <w:p w:rsidR="00E9755E" w:rsidRPr="00836AD9" w:rsidRDefault="00922BF6" w:rsidP="001A71A0">
      <w:pPr>
        <w:pStyle w:val="Frspaiere"/>
        <w:rPr>
          <w:rStyle w:val="Robust"/>
          <w:rFonts w:ascii="Times New Roman" w:hAnsi="Times New Roman"/>
          <w:b w:val="0"/>
          <w:bCs w:val="0"/>
          <w:sz w:val="22"/>
        </w:rPr>
      </w:pPr>
      <w:r w:rsidRPr="00836AD9">
        <w:rPr>
          <w:rStyle w:val="Robust"/>
          <w:rFonts w:ascii="Times New Roman" w:hAnsi="Times New Roman"/>
          <w:b w:val="0"/>
          <w:sz w:val="22"/>
        </w:rPr>
        <w:t>Scrie</w:t>
      </w:r>
      <w:r w:rsidR="00E9755E" w:rsidRPr="00836AD9">
        <w:rPr>
          <w:rStyle w:val="Robust"/>
          <w:rFonts w:ascii="Times New Roman" w:hAnsi="Times New Roman"/>
          <w:b w:val="0"/>
          <w:sz w:val="22"/>
        </w:rPr>
        <w:t xml:space="preserve"> ecuațiile reacțiilor</w:t>
      </w:r>
      <w:r w:rsidR="00E9755E" w:rsidRPr="00836AD9">
        <w:rPr>
          <w:rStyle w:val="Robust"/>
          <w:rFonts w:ascii="Times New Roman" w:hAnsi="Times New Roman"/>
          <w:b w:val="0"/>
          <w:bCs w:val="0"/>
          <w:sz w:val="22"/>
        </w:rPr>
        <w:t xml:space="preserve"> 1 și 2.</w:t>
      </w:r>
      <w:r w:rsidR="00035D93" w:rsidRPr="00836AD9">
        <w:rPr>
          <w:rFonts w:ascii="Times New Roman" w:hAnsi="Times New Roman"/>
          <w:b/>
          <w:sz w:val="22"/>
        </w:rPr>
        <w:t xml:space="preserve"> (</w:t>
      </w:r>
      <w:r w:rsidR="004E2015" w:rsidRPr="00836AD9">
        <w:rPr>
          <w:rFonts w:ascii="Times New Roman" w:hAnsi="Times New Roman"/>
          <w:b/>
          <w:sz w:val="22"/>
        </w:rPr>
        <w:t>3</w:t>
      </w:r>
      <w:r w:rsidR="0020522C" w:rsidRPr="00836AD9">
        <w:rPr>
          <w:rFonts w:ascii="Times New Roman" w:hAnsi="Times New Roman"/>
          <w:b/>
          <w:sz w:val="22"/>
        </w:rPr>
        <w:t xml:space="preserve"> </w:t>
      </w:r>
      <w:r w:rsidR="00035D93" w:rsidRPr="00836AD9">
        <w:rPr>
          <w:rFonts w:ascii="Times New Roman" w:hAnsi="Times New Roman"/>
          <w:b/>
          <w:sz w:val="22"/>
        </w:rPr>
        <w:t>p</w:t>
      </w:r>
      <w:r w:rsidR="0020522C" w:rsidRPr="00836AD9">
        <w:rPr>
          <w:rFonts w:ascii="Times New Roman" w:hAnsi="Times New Roman"/>
          <w:b/>
          <w:sz w:val="22"/>
        </w:rPr>
        <w:t>uncte</w:t>
      </w:r>
      <w:r w:rsidR="00035D93" w:rsidRPr="00836AD9">
        <w:rPr>
          <w:rFonts w:ascii="Times New Roman" w:hAnsi="Times New Roman"/>
          <w:b/>
          <w:sz w:val="22"/>
        </w:rPr>
        <w:t>)</w:t>
      </w:r>
    </w:p>
    <w:p w:rsidR="00152BA6" w:rsidRPr="00836AD9" w:rsidRDefault="00AA23E3" w:rsidP="00AA23E3">
      <w:pPr>
        <w:pStyle w:val="Frspaiere"/>
        <w:rPr>
          <w:rStyle w:val="Robust"/>
          <w:rFonts w:ascii="Times New Roman" w:hAnsi="Times New Roman"/>
          <w:b w:val="0"/>
          <w:sz w:val="22"/>
          <w:lang w:val="fr-FR"/>
        </w:rPr>
      </w:pPr>
      <w:r w:rsidRPr="00836AD9">
        <w:rPr>
          <w:rFonts w:ascii="Times New Roman" w:hAnsi="Times New Roman"/>
          <w:b/>
          <w:sz w:val="22"/>
          <w:lang w:val="fr-FR"/>
        </w:rPr>
        <w:t>2.</w:t>
      </w:r>
      <w:r w:rsidRPr="00836AD9">
        <w:rPr>
          <w:rStyle w:val="Robust"/>
          <w:rFonts w:ascii="Times New Roman" w:hAnsi="Times New Roman"/>
          <w:b w:val="0"/>
          <w:bCs w:val="0"/>
          <w:sz w:val="22"/>
          <w:lang w:val="fr-FR"/>
        </w:rPr>
        <w:t>G</w:t>
      </w:r>
      <w:r w:rsidRPr="00836AD9">
        <w:rPr>
          <w:rStyle w:val="Robust"/>
          <w:rFonts w:ascii="Times New Roman" w:hAnsi="Times New Roman"/>
          <w:b w:val="0"/>
          <w:sz w:val="22"/>
          <w:lang w:val="fr-FR"/>
        </w:rPr>
        <w:t>azul X,</w:t>
      </w:r>
      <w:r w:rsidR="00444CF8" w:rsidRPr="00836AD9">
        <w:rPr>
          <w:rStyle w:val="Robust"/>
          <w:rFonts w:ascii="Times New Roman" w:hAnsi="Times New Roman"/>
          <w:b w:val="0"/>
          <w:sz w:val="22"/>
          <w:lang w:val="fr-FR"/>
        </w:rPr>
        <w:t xml:space="preserve"> </w:t>
      </w:r>
      <w:r w:rsidRPr="00836AD9">
        <w:rPr>
          <w:rStyle w:val="Robust"/>
          <w:rFonts w:ascii="Times New Roman" w:hAnsi="Times New Roman"/>
          <w:b w:val="0"/>
          <w:sz w:val="22"/>
          <w:lang w:val="fr-FR"/>
        </w:rPr>
        <w:t>un oxid al elementului chimic din</w:t>
      </w:r>
      <w:r w:rsidRPr="00836AD9">
        <w:rPr>
          <w:rStyle w:val="Robust"/>
          <w:rFonts w:ascii="Times New Roman" w:hAnsi="Times New Roman"/>
          <w:b w:val="0"/>
          <w:bCs w:val="0"/>
          <w:sz w:val="22"/>
          <w:lang w:val="fr-FR"/>
        </w:rPr>
        <w:t xml:space="preserve"> perioada 2, grupa 15</w:t>
      </w:r>
      <w:r w:rsidR="00D655C6">
        <w:rPr>
          <w:rStyle w:val="Robust"/>
          <w:rFonts w:ascii="Times New Roman" w:hAnsi="Times New Roman"/>
          <w:b w:val="0"/>
          <w:bCs w:val="0"/>
          <w:sz w:val="22"/>
          <w:lang w:val="fr-FR"/>
        </w:rPr>
        <w:t>,</w:t>
      </w:r>
      <w:r w:rsidRPr="00836AD9">
        <w:rPr>
          <w:rStyle w:val="Robust"/>
          <w:rFonts w:ascii="Times New Roman" w:hAnsi="Times New Roman"/>
          <w:b w:val="0"/>
          <w:sz w:val="22"/>
          <w:lang w:val="fr-FR"/>
        </w:rPr>
        <w:t xml:space="preserve"> reacționează cu </w:t>
      </w:r>
      <w:r w:rsidR="00152BA6" w:rsidRPr="00836AD9">
        <w:rPr>
          <w:rStyle w:val="Robust"/>
          <w:rFonts w:ascii="Times New Roman" w:hAnsi="Times New Roman"/>
          <w:b w:val="0"/>
          <w:sz w:val="22"/>
          <w:lang w:val="fr-FR"/>
        </w:rPr>
        <w:t>hidroxid de sodiu</w:t>
      </w:r>
      <w:r w:rsidRPr="00836AD9">
        <w:rPr>
          <w:rStyle w:val="Robust"/>
          <w:rFonts w:ascii="Times New Roman" w:hAnsi="Times New Roman"/>
          <w:b w:val="0"/>
          <w:bCs w:val="0"/>
          <w:sz w:val="22"/>
          <w:lang w:val="fr-FR"/>
        </w:rPr>
        <w:t xml:space="preserve"> </w:t>
      </w:r>
      <w:r w:rsidRPr="00836AD9">
        <w:rPr>
          <w:rStyle w:val="Robust"/>
          <w:rFonts w:ascii="Times New Roman" w:hAnsi="Times New Roman"/>
          <w:b w:val="0"/>
          <w:sz w:val="22"/>
          <w:lang w:val="fr-FR"/>
        </w:rPr>
        <w:t xml:space="preserve">formând un amestec de </w:t>
      </w:r>
      <w:r w:rsidR="00152BA6" w:rsidRPr="00836AD9">
        <w:rPr>
          <w:rStyle w:val="Robust"/>
          <w:rFonts w:ascii="Times New Roman" w:hAnsi="Times New Roman"/>
          <w:b w:val="0"/>
          <w:sz w:val="22"/>
          <w:lang w:val="fr-FR"/>
        </w:rPr>
        <w:t xml:space="preserve">două </w:t>
      </w:r>
      <w:r w:rsidRPr="00836AD9">
        <w:rPr>
          <w:rStyle w:val="Robust"/>
          <w:rFonts w:ascii="Times New Roman" w:hAnsi="Times New Roman"/>
          <w:b w:val="0"/>
          <w:sz w:val="22"/>
          <w:lang w:val="fr-FR"/>
        </w:rPr>
        <w:t>săruri</w:t>
      </w:r>
      <w:r w:rsidR="00152BA6" w:rsidRPr="00836AD9">
        <w:rPr>
          <w:rStyle w:val="Robust"/>
          <w:rFonts w:ascii="Times New Roman" w:hAnsi="Times New Roman"/>
          <w:b w:val="0"/>
          <w:bCs w:val="0"/>
          <w:sz w:val="22"/>
          <w:lang w:val="fr-FR"/>
        </w:rPr>
        <w:t>(reacția 3).</w:t>
      </w:r>
    </w:p>
    <w:p w:rsidR="00AA23E3" w:rsidRPr="00836AD9" w:rsidRDefault="00152BA6" w:rsidP="00FD3F59">
      <w:pPr>
        <w:pStyle w:val="Frspaiere"/>
        <w:jc w:val="left"/>
        <w:rPr>
          <w:rFonts w:ascii="Times New Roman" w:hAnsi="Times New Roman"/>
          <w:bCs/>
          <w:color w:val="FF0000"/>
          <w:sz w:val="22"/>
          <w:lang w:val="fr-FR"/>
        </w:rPr>
      </w:pPr>
      <w:r w:rsidRPr="00836AD9">
        <w:rPr>
          <w:rStyle w:val="Robust"/>
          <w:rFonts w:ascii="Times New Roman" w:hAnsi="Times New Roman"/>
          <w:sz w:val="22"/>
          <w:lang w:val="fr-FR"/>
        </w:rPr>
        <w:t>a.</w:t>
      </w:r>
      <w:r w:rsidR="00444CF8" w:rsidRPr="00836AD9">
        <w:rPr>
          <w:rStyle w:val="Robust"/>
          <w:rFonts w:ascii="Times New Roman" w:hAnsi="Times New Roman"/>
          <w:sz w:val="22"/>
          <w:lang w:val="fr-FR"/>
        </w:rPr>
        <w:t xml:space="preserve"> </w:t>
      </w:r>
      <w:r w:rsidR="00AA23E3" w:rsidRPr="00836AD9">
        <w:rPr>
          <w:rStyle w:val="Robust"/>
          <w:rFonts w:ascii="Times New Roman" w:hAnsi="Times New Roman"/>
          <w:b w:val="0"/>
          <w:bCs w:val="0"/>
          <w:sz w:val="22"/>
        </w:rPr>
        <w:t xml:space="preserve">Determină formula chimică a gazului roșu-brun X, știind </w:t>
      </w:r>
      <w:r w:rsidRPr="00836AD9">
        <w:rPr>
          <w:rStyle w:val="Robust"/>
          <w:rFonts w:ascii="Times New Roman" w:hAnsi="Times New Roman"/>
          <w:b w:val="0"/>
          <w:bCs w:val="0"/>
          <w:sz w:val="22"/>
        </w:rPr>
        <w:t>că diferența</w:t>
      </w:r>
      <w:r w:rsidR="00AA23E3" w:rsidRPr="00836AD9">
        <w:rPr>
          <w:rStyle w:val="Robust"/>
          <w:rFonts w:ascii="Times New Roman" w:hAnsi="Times New Roman"/>
          <w:b w:val="0"/>
          <w:bCs w:val="0"/>
          <w:sz w:val="22"/>
        </w:rPr>
        <w:t xml:space="preserve"> maselor molare </w:t>
      </w:r>
      <w:r w:rsidRPr="00836AD9">
        <w:rPr>
          <w:rStyle w:val="Robust"/>
          <w:rFonts w:ascii="Times New Roman" w:hAnsi="Times New Roman"/>
          <w:b w:val="0"/>
          <w:bCs w:val="0"/>
          <w:sz w:val="22"/>
        </w:rPr>
        <w:t>M</w:t>
      </w:r>
      <w:r w:rsidRPr="00836AD9">
        <w:rPr>
          <w:rStyle w:val="Robust"/>
          <w:rFonts w:ascii="Times New Roman" w:hAnsi="Times New Roman"/>
          <w:b w:val="0"/>
          <w:bCs w:val="0"/>
          <w:sz w:val="22"/>
          <w:vertAlign w:val="subscript"/>
        </w:rPr>
        <w:t>X</w:t>
      </w:r>
      <w:r w:rsidRPr="00836AD9">
        <w:rPr>
          <w:rStyle w:val="Robust"/>
          <w:rFonts w:ascii="Times New Roman" w:hAnsi="Times New Roman"/>
          <w:b w:val="0"/>
          <w:bCs w:val="0"/>
          <w:sz w:val="22"/>
        </w:rPr>
        <w:t>-</w:t>
      </w:r>
      <w:r w:rsidR="00AA23E3" w:rsidRPr="00836AD9">
        <w:rPr>
          <w:rStyle w:val="Robust"/>
          <w:rFonts w:ascii="Times New Roman" w:hAnsi="Times New Roman"/>
          <w:b w:val="0"/>
          <w:bCs w:val="0"/>
          <w:sz w:val="22"/>
        </w:rPr>
        <w:t>M</w:t>
      </w:r>
      <w:r w:rsidR="00AA23E3" w:rsidRPr="00836AD9">
        <w:rPr>
          <w:rStyle w:val="Robust"/>
          <w:rFonts w:ascii="Times New Roman" w:hAnsi="Times New Roman"/>
          <w:b w:val="0"/>
          <w:bCs w:val="0"/>
          <w:sz w:val="22"/>
          <w:vertAlign w:val="subscript"/>
        </w:rPr>
        <w:t>CO2</w:t>
      </w:r>
      <w:r w:rsidRPr="00836AD9">
        <w:rPr>
          <w:rStyle w:val="Robust"/>
          <w:rFonts w:ascii="Times New Roman" w:hAnsi="Times New Roman"/>
          <w:b w:val="0"/>
          <w:bCs w:val="0"/>
          <w:sz w:val="22"/>
        </w:rPr>
        <w:t>=2</w:t>
      </w:r>
      <w:r w:rsidR="00AA23E3" w:rsidRPr="00836AD9">
        <w:rPr>
          <w:rFonts w:ascii="Times New Roman" w:hAnsi="Times New Roman"/>
          <w:sz w:val="22"/>
        </w:rPr>
        <w:t xml:space="preserve">. </w:t>
      </w:r>
      <w:r w:rsidR="00AA23E3" w:rsidRPr="00836AD9">
        <w:rPr>
          <w:rFonts w:ascii="Times New Roman" w:hAnsi="Times New Roman"/>
          <w:b/>
          <w:sz w:val="22"/>
          <w:lang w:val="fr-FR"/>
        </w:rPr>
        <w:t>(</w:t>
      </w:r>
      <w:r w:rsidR="004E2015" w:rsidRPr="00836AD9">
        <w:rPr>
          <w:rFonts w:ascii="Times New Roman" w:hAnsi="Times New Roman"/>
          <w:b/>
          <w:sz w:val="22"/>
          <w:lang w:val="fr-FR"/>
        </w:rPr>
        <w:t>2</w:t>
      </w:r>
      <w:r w:rsidR="00AA23E3" w:rsidRPr="00836AD9">
        <w:rPr>
          <w:rFonts w:ascii="Times New Roman" w:hAnsi="Times New Roman"/>
          <w:b/>
          <w:sz w:val="22"/>
          <w:lang w:val="fr-FR"/>
        </w:rPr>
        <w:t xml:space="preserve"> p</w:t>
      </w:r>
      <w:r w:rsidR="00444CF8" w:rsidRPr="00836AD9">
        <w:rPr>
          <w:rFonts w:ascii="Times New Roman" w:hAnsi="Times New Roman"/>
          <w:b/>
          <w:sz w:val="22"/>
          <w:lang w:val="fr-FR"/>
        </w:rPr>
        <w:t>unct</w:t>
      </w:r>
      <w:r w:rsidR="00FD3F59" w:rsidRPr="00836AD9">
        <w:rPr>
          <w:rFonts w:ascii="Times New Roman" w:hAnsi="Times New Roman"/>
          <w:b/>
          <w:sz w:val="22"/>
          <w:lang w:val="fr-FR"/>
        </w:rPr>
        <w:t>e</w:t>
      </w:r>
      <w:r w:rsidR="00AA23E3" w:rsidRPr="00836AD9">
        <w:rPr>
          <w:rFonts w:ascii="Times New Roman" w:hAnsi="Times New Roman"/>
          <w:b/>
          <w:sz w:val="22"/>
          <w:lang w:val="fr-FR"/>
        </w:rPr>
        <w:t>)</w:t>
      </w:r>
    </w:p>
    <w:p w:rsidR="00152BA6" w:rsidRPr="00836AD9" w:rsidRDefault="00152BA6" w:rsidP="00152BA6">
      <w:pPr>
        <w:pStyle w:val="Frspaiere"/>
        <w:rPr>
          <w:rStyle w:val="Robust"/>
          <w:rFonts w:ascii="Times New Roman" w:hAnsi="Times New Roman"/>
          <w:b w:val="0"/>
          <w:bCs w:val="0"/>
          <w:sz w:val="22"/>
          <w:lang w:val="ro-RO"/>
        </w:rPr>
      </w:pPr>
      <w:r w:rsidRPr="00836AD9">
        <w:rPr>
          <w:rFonts w:ascii="Times New Roman" w:hAnsi="Times New Roman"/>
          <w:b/>
          <w:sz w:val="22"/>
          <w:lang w:val="fr-FR"/>
        </w:rPr>
        <w:t>b.</w:t>
      </w:r>
      <w:r w:rsidR="00444CF8" w:rsidRPr="00836AD9">
        <w:rPr>
          <w:rFonts w:ascii="Times New Roman" w:hAnsi="Times New Roman"/>
          <w:b/>
          <w:sz w:val="22"/>
          <w:lang w:val="fr-FR"/>
        </w:rPr>
        <w:t xml:space="preserve"> </w:t>
      </w:r>
      <w:r w:rsidRPr="00836AD9">
        <w:rPr>
          <w:rStyle w:val="Robust"/>
          <w:rFonts w:ascii="Times New Roman" w:hAnsi="Times New Roman"/>
          <w:b w:val="0"/>
          <w:sz w:val="22"/>
          <w:lang w:val="fr-FR"/>
        </w:rPr>
        <w:t>Scrie</w:t>
      </w:r>
      <w:r w:rsidRPr="00836AD9">
        <w:rPr>
          <w:rStyle w:val="Robust"/>
          <w:rFonts w:ascii="Times New Roman" w:hAnsi="Times New Roman"/>
          <w:b w:val="0"/>
          <w:bCs w:val="0"/>
          <w:sz w:val="22"/>
          <w:lang w:val="fr-FR"/>
        </w:rPr>
        <w:t xml:space="preserve"> ecua</w:t>
      </w:r>
      <w:r w:rsidRPr="00836AD9">
        <w:rPr>
          <w:rStyle w:val="Robust"/>
          <w:rFonts w:ascii="Times New Roman" w:hAnsi="Times New Roman"/>
          <w:b w:val="0"/>
          <w:bCs w:val="0"/>
          <w:sz w:val="22"/>
          <w:lang w:val="ro-RO"/>
        </w:rPr>
        <w:t>ția reacției 3.</w:t>
      </w:r>
      <w:r w:rsidRPr="00836AD9">
        <w:rPr>
          <w:rFonts w:ascii="Times New Roman" w:hAnsi="Times New Roman"/>
          <w:b/>
          <w:sz w:val="22"/>
          <w:lang w:val="fr-FR"/>
        </w:rPr>
        <w:t xml:space="preserve"> (3 puncte)</w:t>
      </w:r>
    </w:p>
    <w:p w:rsidR="00782318" w:rsidRPr="00836AD9" w:rsidRDefault="00782318" w:rsidP="00A05067">
      <w:pPr>
        <w:spacing w:after="0"/>
        <w:rPr>
          <w:rFonts w:ascii="Times New Roman" w:hAnsi="Times New Roman"/>
          <w:b/>
          <w:bCs/>
          <w:color w:val="000000"/>
          <w:sz w:val="22"/>
          <w:lang w:val="ro-RO"/>
        </w:rPr>
      </w:pPr>
    </w:p>
    <w:p w:rsidR="00380F0C" w:rsidRPr="00836AD9" w:rsidRDefault="00552917" w:rsidP="00A05067">
      <w:pPr>
        <w:spacing w:after="0"/>
        <w:rPr>
          <w:rFonts w:ascii="Times New Roman" w:hAnsi="Times New Roman"/>
          <w:b/>
          <w:color w:val="000000"/>
          <w:szCs w:val="24"/>
          <w:lang w:val="ro-RO"/>
        </w:rPr>
      </w:pPr>
      <w:r w:rsidRPr="00836AD9">
        <w:rPr>
          <w:rFonts w:ascii="Times New Roman" w:hAnsi="Times New Roman"/>
          <w:b/>
          <w:bCs/>
          <w:color w:val="000000"/>
          <w:szCs w:val="24"/>
          <w:lang w:val="ro-RO"/>
        </w:rPr>
        <w:t xml:space="preserve">Subiectul </w:t>
      </w:r>
      <w:r w:rsidR="006C5FEE" w:rsidRPr="00836AD9">
        <w:rPr>
          <w:rFonts w:ascii="Times New Roman" w:hAnsi="Times New Roman"/>
          <w:b/>
          <w:bCs/>
          <w:color w:val="000000"/>
          <w:szCs w:val="24"/>
          <w:lang w:val="ro-RO"/>
        </w:rPr>
        <w:t xml:space="preserve">al </w:t>
      </w:r>
      <w:r w:rsidRPr="00836AD9">
        <w:rPr>
          <w:rFonts w:ascii="Times New Roman" w:hAnsi="Times New Roman"/>
          <w:b/>
          <w:bCs/>
          <w:color w:val="000000"/>
          <w:szCs w:val="24"/>
          <w:lang w:val="ro-RO"/>
        </w:rPr>
        <w:t>II</w:t>
      </w:r>
      <w:r w:rsidR="006C5FEE" w:rsidRPr="00836AD9">
        <w:rPr>
          <w:rFonts w:ascii="Times New Roman" w:hAnsi="Times New Roman"/>
          <w:b/>
          <w:bCs/>
          <w:color w:val="000000"/>
          <w:szCs w:val="24"/>
          <w:lang w:val="ro-RO"/>
        </w:rPr>
        <w:t>-lea</w:t>
      </w:r>
      <w:r w:rsidR="005F145D" w:rsidRPr="00836AD9">
        <w:rPr>
          <w:rFonts w:ascii="Times New Roman" w:hAnsi="Times New Roman"/>
          <w:b/>
          <w:bCs/>
          <w:color w:val="000000"/>
          <w:szCs w:val="24"/>
          <w:lang w:val="ro-RO"/>
        </w:rPr>
        <w:t xml:space="preserve"> </w:t>
      </w:r>
      <w:r w:rsidRPr="00836AD9">
        <w:rPr>
          <w:rFonts w:ascii="Times New Roman" w:hAnsi="Times New Roman"/>
          <w:b/>
          <w:bCs/>
          <w:color w:val="000000"/>
          <w:szCs w:val="24"/>
          <w:lang w:val="ro-RO"/>
        </w:rPr>
        <w:t>.</w:t>
      </w:r>
      <w:r w:rsidRPr="00836AD9">
        <w:rPr>
          <w:rFonts w:ascii="Times New Roman" w:hAnsi="Times New Roman"/>
          <w:b/>
          <w:color w:val="000000"/>
          <w:szCs w:val="24"/>
          <w:lang w:val="ro-RO"/>
        </w:rPr>
        <w:t>............................................................................................................</w:t>
      </w:r>
      <w:r w:rsidR="00B9202A" w:rsidRPr="00836AD9">
        <w:rPr>
          <w:rFonts w:ascii="Times New Roman" w:hAnsi="Times New Roman"/>
          <w:b/>
          <w:color w:val="000000"/>
          <w:szCs w:val="24"/>
          <w:lang w:val="ro-RO"/>
        </w:rPr>
        <w:t>.</w:t>
      </w:r>
      <w:r w:rsidR="00750C38" w:rsidRPr="00836AD9">
        <w:rPr>
          <w:rFonts w:ascii="Times New Roman" w:hAnsi="Times New Roman"/>
          <w:b/>
          <w:color w:val="000000"/>
          <w:szCs w:val="24"/>
          <w:lang w:val="ro-RO"/>
        </w:rPr>
        <w:t>.4</w:t>
      </w:r>
      <w:r w:rsidRPr="00836AD9">
        <w:rPr>
          <w:rFonts w:ascii="Times New Roman" w:hAnsi="Times New Roman"/>
          <w:b/>
          <w:color w:val="000000"/>
          <w:szCs w:val="24"/>
          <w:lang w:val="ro-RO"/>
        </w:rPr>
        <w:t xml:space="preserve">0 </w:t>
      </w:r>
      <w:r w:rsidR="00B9202A" w:rsidRPr="00836AD9">
        <w:rPr>
          <w:rFonts w:ascii="Times New Roman" w:hAnsi="Times New Roman"/>
          <w:b/>
          <w:color w:val="000000"/>
          <w:szCs w:val="24"/>
          <w:lang w:val="ro-RO"/>
        </w:rPr>
        <w:t xml:space="preserve">de </w:t>
      </w:r>
      <w:r w:rsidRPr="00836AD9">
        <w:rPr>
          <w:rFonts w:ascii="Times New Roman" w:hAnsi="Times New Roman"/>
          <w:b/>
          <w:color w:val="000000"/>
          <w:szCs w:val="24"/>
          <w:lang w:val="ro-RO"/>
        </w:rPr>
        <w:t>puncte</w:t>
      </w:r>
    </w:p>
    <w:p w:rsidR="00864A8C" w:rsidRPr="00836AD9" w:rsidRDefault="00864A8C" w:rsidP="00864A8C">
      <w:pPr>
        <w:tabs>
          <w:tab w:val="right" w:leader="dot" w:pos="10206"/>
        </w:tabs>
        <w:spacing w:after="0"/>
        <w:rPr>
          <w:rFonts w:ascii="Times New Roman" w:hAnsi="Times New Roman"/>
          <w:b/>
          <w:color w:val="000000"/>
          <w:sz w:val="22"/>
          <w:lang w:val="ro-RO"/>
        </w:rPr>
      </w:pPr>
      <w:r w:rsidRPr="00836AD9">
        <w:rPr>
          <w:rFonts w:ascii="Times New Roman" w:hAnsi="Times New Roman"/>
          <w:b/>
          <w:color w:val="000000"/>
          <w:sz w:val="22"/>
          <w:lang w:val="ro-RO"/>
        </w:rPr>
        <w:t>A. ............................................................................................................................</w:t>
      </w:r>
      <w:r w:rsidR="008C3C94" w:rsidRPr="00836AD9">
        <w:rPr>
          <w:rFonts w:ascii="Times New Roman" w:hAnsi="Times New Roman"/>
          <w:b/>
          <w:color w:val="000000"/>
          <w:sz w:val="22"/>
          <w:lang w:val="ro-RO"/>
        </w:rPr>
        <w:t>.............</w:t>
      </w:r>
      <w:r w:rsidRPr="00836AD9">
        <w:rPr>
          <w:rFonts w:ascii="Times New Roman" w:hAnsi="Times New Roman"/>
          <w:b/>
          <w:color w:val="000000"/>
          <w:sz w:val="22"/>
          <w:lang w:val="ro-RO"/>
        </w:rPr>
        <w:t>..............</w:t>
      </w:r>
      <w:r w:rsidR="00750C38" w:rsidRPr="00836AD9">
        <w:rPr>
          <w:rFonts w:ascii="Times New Roman" w:hAnsi="Times New Roman"/>
          <w:b/>
          <w:color w:val="000000"/>
          <w:sz w:val="22"/>
          <w:lang w:val="ro-RO"/>
        </w:rPr>
        <w:t>.....</w:t>
      </w:r>
      <w:r w:rsidRPr="00836AD9">
        <w:rPr>
          <w:rFonts w:ascii="Times New Roman" w:hAnsi="Times New Roman"/>
          <w:b/>
          <w:color w:val="000000"/>
          <w:sz w:val="22"/>
          <w:lang w:val="ro-RO"/>
        </w:rPr>
        <w:t>10 puncte</w:t>
      </w:r>
    </w:p>
    <w:p w:rsidR="00400C5B" w:rsidRPr="00836AD9" w:rsidRDefault="00400C5B" w:rsidP="00400C5B">
      <w:pPr>
        <w:shd w:val="clear" w:color="auto" w:fill="FFFFFF"/>
        <w:spacing w:after="0"/>
        <w:rPr>
          <w:rFonts w:ascii="Times New Roman" w:eastAsia="Times New Roman" w:hAnsi="Times New Roman"/>
          <w:i/>
          <w:color w:val="333333"/>
          <w:sz w:val="22"/>
          <w:lang w:val="ro-RO" w:eastAsia="ro-RO"/>
        </w:rPr>
      </w:pPr>
      <w:r w:rsidRPr="00836AD9">
        <w:rPr>
          <w:rFonts w:ascii="Times New Roman" w:eastAsia="Times New Roman" w:hAnsi="Times New Roman"/>
          <w:i/>
          <w:color w:val="333333"/>
          <w:sz w:val="22"/>
          <w:lang w:val="ro-RO" w:eastAsia="ro-RO"/>
        </w:rPr>
        <w:t>Numai în cazuri excepționale, volumul unei soluții obținute prin amestecarea a două lichide este egal cu suma volumelor solventului și a solutului. În majoritatea cazurilor, la dizolvare are loc o contracție de volum, adică volumul soluției obținute este mai mic decât suma volumelor celor două lichide care au fost amestecate.</w:t>
      </w:r>
    </w:p>
    <w:p w:rsidR="00400C5B" w:rsidRPr="00836AD9" w:rsidRDefault="00400C5B" w:rsidP="00400C5B">
      <w:pPr>
        <w:shd w:val="clear" w:color="auto" w:fill="FFFFFF"/>
        <w:spacing w:after="0"/>
        <w:rPr>
          <w:rFonts w:ascii="Times New Roman" w:hAnsi="Times New Roman"/>
          <w:sz w:val="22"/>
          <w:lang w:val="ro-RO"/>
        </w:rPr>
      </w:pPr>
      <w:r w:rsidRPr="00836AD9">
        <w:rPr>
          <w:rFonts w:ascii="Times New Roman" w:hAnsi="Times New Roman"/>
          <w:bCs/>
          <w:color w:val="222222"/>
          <w:sz w:val="22"/>
          <w:shd w:val="clear" w:color="auto" w:fill="FFFFFF"/>
          <w:lang w:val="ro-RO"/>
        </w:rPr>
        <w:t>Dimitri Ivanovici Mendeleev</w:t>
      </w:r>
      <w:r w:rsidRPr="00836AD9">
        <w:rPr>
          <w:rFonts w:ascii="Times New Roman" w:hAnsi="Times New Roman"/>
          <w:sz w:val="22"/>
          <w:lang w:val="ro-RO"/>
        </w:rPr>
        <w:t xml:space="preserve"> a obținut</w:t>
      </w:r>
      <w:r w:rsidR="00D655C6">
        <w:rPr>
          <w:rFonts w:ascii="Times New Roman" w:hAnsi="Times New Roman"/>
          <w:sz w:val="22"/>
          <w:lang w:val="ro-RO"/>
        </w:rPr>
        <w:t>,</w:t>
      </w:r>
      <w:r w:rsidRPr="00836AD9">
        <w:rPr>
          <w:rFonts w:ascii="Times New Roman" w:hAnsi="Times New Roman"/>
          <w:sz w:val="22"/>
          <w:lang w:val="ro-RO"/>
        </w:rPr>
        <w:t xml:space="preserve"> în anul 1865</w:t>
      </w:r>
      <w:r w:rsidR="00D655C6">
        <w:rPr>
          <w:rFonts w:ascii="Times New Roman" w:hAnsi="Times New Roman"/>
          <w:sz w:val="22"/>
          <w:lang w:val="ro-RO"/>
        </w:rPr>
        <w:t>,</w:t>
      </w:r>
      <w:r w:rsidRPr="00836AD9">
        <w:rPr>
          <w:rFonts w:ascii="Times New Roman" w:hAnsi="Times New Roman"/>
          <w:sz w:val="22"/>
          <w:lang w:val="ro-RO"/>
        </w:rPr>
        <w:t xml:space="preserve"> doctoratul în științe cu lucrarea "Combinațiile de alcool și apă". Studiind proprietățile soluțiilor apoase de alcool etilic, C</w:t>
      </w:r>
      <w:r w:rsidRPr="00836AD9">
        <w:rPr>
          <w:rFonts w:ascii="Times New Roman" w:hAnsi="Times New Roman"/>
          <w:sz w:val="22"/>
          <w:vertAlign w:val="subscript"/>
          <w:lang w:val="ro-RO"/>
        </w:rPr>
        <w:t>2</w:t>
      </w:r>
      <w:r w:rsidRPr="00836AD9">
        <w:rPr>
          <w:rFonts w:ascii="Times New Roman" w:hAnsi="Times New Roman"/>
          <w:sz w:val="22"/>
          <w:lang w:val="ro-RO"/>
        </w:rPr>
        <w:t>H</w:t>
      </w:r>
      <w:r w:rsidRPr="00836AD9">
        <w:rPr>
          <w:rFonts w:ascii="Times New Roman" w:hAnsi="Times New Roman"/>
          <w:sz w:val="22"/>
          <w:vertAlign w:val="subscript"/>
          <w:lang w:val="ro-RO"/>
        </w:rPr>
        <w:t>5</w:t>
      </w:r>
      <w:r w:rsidRPr="00836AD9">
        <w:rPr>
          <w:rFonts w:ascii="Times New Roman" w:hAnsi="Times New Roman"/>
          <w:sz w:val="22"/>
          <w:lang w:val="ro-RO"/>
        </w:rPr>
        <w:t>OH, a găsit că între concentrațiile procentuale masice ale soluțiilor de alcool și densitățile acestora există o dependență ca cea din graficul următor:</w:t>
      </w:r>
    </w:p>
    <w:p w:rsidR="00400C5B" w:rsidRPr="00836AD9" w:rsidRDefault="00400C5B" w:rsidP="00400C5B">
      <w:pPr>
        <w:pStyle w:val="Frspaiere"/>
        <w:jc w:val="center"/>
        <w:rPr>
          <w:rFonts w:ascii="Times New Roman" w:hAnsi="Times New Roman"/>
          <w:szCs w:val="24"/>
        </w:rPr>
      </w:pPr>
    </w:p>
    <w:p w:rsidR="00400C5B" w:rsidRPr="00836AD9" w:rsidRDefault="00400C5B" w:rsidP="00400C5B">
      <w:pPr>
        <w:pStyle w:val="Frspaiere"/>
        <w:jc w:val="center"/>
        <w:rPr>
          <w:rFonts w:ascii="Times New Roman" w:hAnsi="Times New Roman"/>
          <w:szCs w:val="24"/>
        </w:rPr>
      </w:pPr>
      <w:r w:rsidRPr="00836AD9">
        <w:rPr>
          <w:rFonts w:ascii="Times New Roman" w:hAnsi="Times New Roman"/>
          <w:noProof/>
          <w:lang w:val="ro-RO" w:eastAsia="ro-RO"/>
        </w:rPr>
        <w:drawing>
          <wp:inline distT="0" distB="0" distL="0" distR="0" wp14:anchorId="0FF1BFB1" wp14:editId="4853ADDC">
            <wp:extent cx="4091050" cy="2612123"/>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t="2347" b="1853"/>
                    <a:stretch/>
                  </pic:blipFill>
                  <pic:spPr bwMode="auto">
                    <a:xfrm>
                      <a:off x="0" y="0"/>
                      <a:ext cx="4104252" cy="2620552"/>
                    </a:xfrm>
                    <a:prstGeom prst="rect">
                      <a:avLst/>
                    </a:prstGeom>
                    <a:noFill/>
                    <a:ln>
                      <a:noFill/>
                    </a:ln>
                    <a:extLst>
                      <a:ext uri="{53640926-AAD7-44D8-BBD7-CCE9431645EC}">
                        <a14:shadowObscured xmlns:a14="http://schemas.microsoft.com/office/drawing/2010/main"/>
                      </a:ext>
                    </a:extLst>
                  </pic:spPr>
                </pic:pic>
              </a:graphicData>
            </a:graphic>
          </wp:inline>
        </w:drawing>
      </w:r>
    </w:p>
    <w:p w:rsidR="00400C5B" w:rsidRPr="00836AD9" w:rsidRDefault="00400C5B" w:rsidP="00400C5B">
      <w:pPr>
        <w:pStyle w:val="Frspaiere"/>
        <w:jc w:val="center"/>
        <w:rPr>
          <w:rFonts w:ascii="Times New Roman" w:hAnsi="Times New Roman"/>
          <w:szCs w:val="24"/>
        </w:rPr>
      </w:pPr>
    </w:p>
    <w:p w:rsidR="00400C5B" w:rsidRPr="00836AD9" w:rsidRDefault="00400C5B" w:rsidP="00400C5B">
      <w:pPr>
        <w:shd w:val="clear" w:color="auto" w:fill="FFFFFF"/>
        <w:spacing w:after="0"/>
        <w:rPr>
          <w:rFonts w:ascii="Times New Roman" w:hAnsi="Times New Roman"/>
          <w:sz w:val="22"/>
          <w:lang w:val="fr-FR"/>
        </w:rPr>
      </w:pPr>
      <w:r w:rsidRPr="00836AD9">
        <w:rPr>
          <w:rFonts w:ascii="Times New Roman" w:hAnsi="Times New Roman"/>
          <w:sz w:val="22"/>
          <w:lang w:val="fr-FR"/>
        </w:rPr>
        <w:t>Într-un experiment, el a amestecat 345 mL de apă cu 655 mL de alcool etilic într-un cilindru gradat. Utilizează informații din grafic pentru a determina volumul soluției obținute</w:t>
      </w:r>
      <w:r w:rsidRPr="00836AD9">
        <w:rPr>
          <w:rFonts w:ascii="Times New Roman" w:hAnsi="Times New Roman"/>
          <w:bCs/>
          <w:color w:val="222222"/>
          <w:sz w:val="22"/>
          <w:shd w:val="clear" w:color="auto" w:fill="FFFFFF"/>
          <w:lang w:val="ro-RO"/>
        </w:rPr>
        <w:t>.</w:t>
      </w:r>
      <w:r w:rsidRPr="00836AD9">
        <w:rPr>
          <w:rFonts w:ascii="Times New Roman" w:hAnsi="Times New Roman"/>
          <w:sz w:val="22"/>
          <w:lang w:val="ro-RO"/>
        </w:rPr>
        <w:t xml:space="preserve"> </w:t>
      </w:r>
      <w:r w:rsidRPr="00836AD9">
        <w:rPr>
          <w:rFonts w:ascii="Times New Roman" w:hAnsi="Times New Roman"/>
          <w:sz w:val="22"/>
          <w:lang w:val="fr-FR"/>
        </w:rPr>
        <w:t>Vei considera densitatea apei ca fiind egală cu 1 g/mL, iar pe cea a alcoolului egală cu 0,79 g/mL.</w:t>
      </w:r>
    </w:p>
    <w:p w:rsidR="00750C38" w:rsidRPr="00836AD9" w:rsidRDefault="00564F5D" w:rsidP="00750C38">
      <w:pPr>
        <w:tabs>
          <w:tab w:val="right" w:leader="dot" w:pos="10206"/>
        </w:tabs>
        <w:spacing w:after="0"/>
        <w:rPr>
          <w:rFonts w:ascii="Times New Roman" w:hAnsi="Times New Roman"/>
          <w:b/>
          <w:color w:val="000000"/>
          <w:sz w:val="22"/>
          <w:lang w:val="ro-RO"/>
        </w:rPr>
      </w:pPr>
      <w:r w:rsidRPr="00836AD9">
        <w:rPr>
          <w:rFonts w:ascii="Times New Roman" w:hAnsi="Times New Roman"/>
          <w:b/>
          <w:color w:val="000000"/>
          <w:sz w:val="22"/>
          <w:lang w:val="ro-RO"/>
        </w:rPr>
        <w:t>B</w:t>
      </w:r>
      <w:r w:rsidR="00750C38" w:rsidRPr="00836AD9">
        <w:rPr>
          <w:rFonts w:ascii="Times New Roman" w:hAnsi="Times New Roman"/>
          <w:b/>
          <w:color w:val="000000"/>
          <w:sz w:val="22"/>
          <w:lang w:val="ro-RO"/>
        </w:rPr>
        <w:t>......................................................................................................................</w:t>
      </w:r>
      <w:r w:rsidR="008C3C94" w:rsidRPr="00836AD9">
        <w:rPr>
          <w:rFonts w:ascii="Times New Roman" w:hAnsi="Times New Roman"/>
          <w:b/>
          <w:color w:val="000000"/>
          <w:sz w:val="22"/>
          <w:lang w:val="ro-RO"/>
        </w:rPr>
        <w:t>..........</w:t>
      </w:r>
      <w:r w:rsidR="00750C38" w:rsidRPr="00836AD9">
        <w:rPr>
          <w:rFonts w:ascii="Times New Roman" w:hAnsi="Times New Roman"/>
          <w:b/>
          <w:color w:val="000000"/>
          <w:sz w:val="22"/>
          <w:lang w:val="ro-RO"/>
        </w:rPr>
        <w:t>.....</w:t>
      </w:r>
      <w:r w:rsidR="008C3C94" w:rsidRPr="00836AD9">
        <w:rPr>
          <w:rFonts w:ascii="Times New Roman" w:hAnsi="Times New Roman"/>
          <w:b/>
          <w:color w:val="000000"/>
          <w:sz w:val="22"/>
          <w:lang w:val="ro-RO"/>
        </w:rPr>
        <w:t>.......</w:t>
      </w:r>
      <w:r w:rsidR="00750C38" w:rsidRPr="00836AD9">
        <w:rPr>
          <w:rFonts w:ascii="Times New Roman" w:hAnsi="Times New Roman"/>
          <w:b/>
          <w:color w:val="000000"/>
          <w:sz w:val="22"/>
          <w:lang w:val="ro-RO"/>
        </w:rPr>
        <w:t>.....................15 puncte</w:t>
      </w:r>
    </w:p>
    <w:p w:rsidR="00564F5D" w:rsidRPr="00FE0D10" w:rsidRDefault="00B9202A" w:rsidP="00564F5D">
      <w:pPr>
        <w:pStyle w:val="Frspaiere"/>
        <w:rPr>
          <w:rFonts w:ascii="Times New Roman" w:hAnsi="Times New Roman"/>
          <w:sz w:val="22"/>
          <w:lang w:val="fr-FR"/>
        </w:rPr>
      </w:pPr>
      <w:r w:rsidRPr="00836AD9">
        <w:rPr>
          <w:rFonts w:ascii="Times New Roman" w:hAnsi="Times New Roman"/>
          <w:sz w:val="22"/>
          <w:lang w:val="fr-FR"/>
        </w:rPr>
        <w:t xml:space="preserve">Se consideră </w:t>
      </w:r>
      <w:r w:rsidR="00564F5D" w:rsidRPr="00836AD9">
        <w:rPr>
          <w:rFonts w:ascii="Times New Roman" w:hAnsi="Times New Roman"/>
          <w:sz w:val="22"/>
          <w:lang w:val="fr-FR"/>
        </w:rPr>
        <w:t>schem</w:t>
      </w:r>
      <w:r w:rsidRPr="00836AD9">
        <w:rPr>
          <w:rFonts w:ascii="Times New Roman" w:hAnsi="Times New Roman"/>
          <w:sz w:val="22"/>
          <w:lang w:val="fr-FR"/>
        </w:rPr>
        <w:t>a</w:t>
      </w:r>
      <w:r w:rsidR="00564F5D" w:rsidRPr="00836AD9">
        <w:rPr>
          <w:rFonts w:ascii="Times New Roman" w:hAnsi="Times New Roman"/>
          <w:sz w:val="22"/>
          <w:lang w:val="fr-FR"/>
        </w:rPr>
        <w:t xml:space="preserve"> de </w:t>
      </w:r>
      <w:r w:rsidRPr="00836AD9">
        <w:rPr>
          <w:rFonts w:ascii="Times New Roman" w:hAnsi="Times New Roman"/>
          <w:sz w:val="22"/>
          <w:lang w:val="fr-FR"/>
        </w:rPr>
        <w:t>reacţii</w:t>
      </w:r>
      <w:r w:rsidR="00564F5D" w:rsidRPr="00836AD9">
        <w:rPr>
          <w:rFonts w:ascii="Times New Roman" w:hAnsi="Times New Roman"/>
          <w:sz w:val="22"/>
          <w:lang w:val="fr-FR"/>
        </w:rPr>
        <w:t>:</w:t>
      </w:r>
    </w:p>
    <w:p w:rsidR="00564F5D" w:rsidRPr="00836AD9" w:rsidRDefault="00564F5D" w:rsidP="00564F5D">
      <w:pPr>
        <w:pStyle w:val="Frspaiere"/>
        <w:rPr>
          <w:rFonts w:ascii="Times New Roman" w:hAnsi="Times New Roman"/>
          <w:sz w:val="22"/>
        </w:rPr>
      </w:pPr>
      <w:r w:rsidRPr="00836AD9">
        <w:rPr>
          <w:rFonts w:ascii="Times New Roman" w:hAnsi="Times New Roman"/>
          <w:b/>
          <w:sz w:val="22"/>
        </w:rPr>
        <w:t>1)</w:t>
      </w:r>
      <w:r w:rsidRPr="00836AD9">
        <w:rPr>
          <w:rFonts w:ascii="Times New Roman" w:hAnsi="Times New Roman"/>
          <w:sz w:val="22"/>
        </w:rPr>
        <w:t xml:space="preserve">   A</w:t>
      </w:r>
      <w:r w:rsidR="00B9202A" w:rsidRPr="00836AD9">
        <w:rPr>
          <w:rFonts w:ascii="Times New Roman" w:hAnsi="Times New Roman"/>
          <w:sz w:val="22"/>
        </w:rPr>
        <w:t xml:space="preserve"> </w:t>
      </w:r>
      <w:r w:rsidRPr="00836AD9">
        <w:rPr>
          <w:rFonts w:ascii="Times New Roman" w:hAnsi="Times New Roman"/>
          <w:sz w:val="22"/>
        </w:rPr>
        <w:t>+ H</w:t>
      </w:r>
      <w:r w:rsidRPr="00836AD9">
        <w:rPr>
          <w:rFonts w:ascii="Times New Roman" w:hAnsi="Times New Roman"/>
          <w:sz w:val="22"/>
          <w:vertAlign w:val="subscript"/>
        </w:rPr>
        <w:t>2</w:t>
      </w:r>
      <w:r w:rsidRPr="00836AD9">
        <w:rPr>
          <w:rFonts w:ascii="Times New Roman" w:hAnsi="Times New Roman"/>
          <w:sz w:val="22"/>
        </w:rPr>
        <w:t>O →</w:t>
      </w:r>
      <w:r w:rsidR="00B9202A" w:rsidRPr="00836AD9">
        <w:rPr>
          <w:rFonts w:ascii="Times New Roman" w:hAnsi="Times New Roman"/>
          <w:sz w:val="22"/>
        </w:rPr>
        <w:t xml:space="preserve"> </w:t>
      </w:r>
      <w:r w:rsidRPr="00836AD9">
        <w:rPr>
          <w:rFonts w:ascii="Times New Roman" w:hAnsi="Times New Roman"/>
          <w:sz w:val="22"/>
        </w:rPr>
        <w:t>a</w:t>
      </w:r>
    </w:p>
    <w:p w:rsidR="00564F5D" w:rsidRPr="00836AD9" w:rsidRDefault="00564F5D" w:rsidP="00564F5D">
      <w:pPr>
        <w:pStyle w:val="Frspaiere"/>
        <w:rPr>
          <w:rFonts w:ascii="Times New Roman" w:hAnsi="Times New Roman"/>
          <w:sz w:val="22"/>
        </w:rPr>
      </w:pPr>
      <w:r w:rsidRPr="00836AD9">
        <w:rPr>
          <w:rFonts w:ascii="Times New Roman" w:hAnsi="Times New Roman"/>
          <w:b/>
          <w:sz w:val="22"/>
        </w:rPr>
        <w:t>2)</w:t>
      </w:r>
      <w:r w:rsidRPr="00836AD9">
        <w:rPr>
          <w:rFonts w:ascii="Times New Roman" w:hAnsi="Times New Roman"/>
          <w:sz w:val="22"/>
        </w:rPr>
        <w:t xml:space="preserve">   B</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b</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c</w:t>
      </w:r>
      <w:r w:rsidR="00B9202A" w:rsidRPr="00836AD9">
        <w:rPr>
          <w:rFonts w:ascii="Times New Roman" w:hAnsi="Times New Roman"/>
          <w:sz w:val="22"/>
        </w:rPr>
        <w:t xml:space="preserve"> </w:t>
      </w:r>
      <w:r w:rsidRPr="00836AD9">
        <w:rPr>
          <w:rFonts w:ascii="Times New Roman" w:hAnsi="Times New Roman"/>
          <w:sz w:val="22"/>
        </w:rPr>
        <w:t>+ H</w:t>
      </w:r>
      <w:r w:rsidRPr="00836AD9">
        <w:rPr>
          <w:rFonts w:ascii="Times New Roman" w:hAnsi="Times New Roman"/>
          <w:sz w:val="22"/>
          <w:vertAlign w:val="subscript"/>
        </w:rPr>
        <w:t>2</w:t>
      </w:r>
      <w:r w:rsidRPr="00836AD9">
        <w:rPr>
          <w:rFonts w:ascii="Times New Roman" w:hAnsi="Times New Roman"/>
          <w:sz w:val="22"/>
        </w:rPr>
        <w:t>O</w:t>
      </w:r>
    </w:p>
    <w:p w:rsidR="00564F5D" w:rsidRPr="00836AD9" w:rsidRDefault="00564F5D" w:rsidP="00564F5D">
      <w:pPr>
        <w:pStyle w:val="Frspaiere"/>
        <w:rPr>
          <w:rFonts w:ascii="Times New Roman" w:hAnsi="Times New Roman"/>
          <w:sz w:val="22"/>
        </w:rPr>
      </w:pPr>
      <w:r w:rsidRPr="00836AD9">
        <w:rPr>
          <w:rFonts w:ascii="Times New Roman" w:hAnsi="Times New Roman"/>
          <w:b/>
          <w:sz w:val="22"/>
        </w:rPr>
        <w:t>3)</w:t>
      </w:r>
      <w:r w:rsidRPr="00836AD9">
        <w:rPr>
          <w:rFonts w:ascii="Times New Roman" w:hAnsi="Times New Roman"/>
          <w:sz w:val="22"/>
        </w:rPr>
        <w:t xml:space="preserve">   E</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d</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A</w:t>
      </w:r>
    </w:p>
    <w:p w:rsidR="00564F5D" w:rsidRPr="00836AD9" w:rsidRDefault="00564F5D" w:rsidP="00564F5D">
      <w:pPr>
        <w:pStyle w:val="Frspaiere"/>
        <w:rPr>
          <w:rFonts w:ascii="Times New Roman" w:hAnsi="Times New Roman"/>
          <w:sz w:val="22"/>
        </w:rPr>
      </w:pPr>
      <w:r w:rsidRPr="00836AD9">
        <w:rPr>
          <w:rFonts w:ascii="Times New Roman" w:hAnsi="Times New Roman"/>
          <w:b/>
          <w:sz w:val="22"/>
        </w:rPr>
        <w:t>4)</w:t>
      </w:r>
      <w:r w:rsidRPr="00836AD9">
        <w:rPr>
          <w:rFonts w:ascii="Times New Roman" w:hAnsi="Times New Roman"/>
          <w:sz w:val="22"/>
        </w:rPr>
        <w:t xml:space="preserve">   F</w:t>
      </w:r>
      <w:r w:rsidR="00B9202A" w:rsidRPr="00836AD9">
        <w:rPr>
          <w:rFonts w:ascii="Times New Roman" w:hAnsi="Times New Roman"/>
          <w:sz w:val="22"/>
        </w:rPr>
        <w:t xml:space="preserve"> </w:t>
      </w:r>
      <w:r w:rsidRPr="00836AD9">
        <w:rPr>
          <w:rFonts w:ascii="Times New Roman" w:hAnsi="Times New Roman"/>
          <w:sz w:val="22"/>
        </w:rPr>
        <w:t>+ H</w:t>
      </w:r>
      <w:r w:rsidRPr="00836AD9">
        <w:rPr>
          <w:rFonts w:ascii="Times New Roman" w:hAnsi="Times New Roman"/>
          <w:sz w:val="22"/>
          <w:vertAlign w:val="subscript"/>
        </w:rPr>
        <w:t>2</w:t>
      </w:r>
      <w:r w:rsidRPr="00836AD9">
        <w:rPr>
          <w:rFonts w:ascii="Times New Roman" w:hAnsi="Times New Roman"/>
          <w:sz w:val="22"/>
        </w:rPr>
        <w:t>O</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e</w:t>
      </w:r>
    </w:p>
    <w:p w:rsidR="00564F5D" w:rsidRPr="00836AD9" w:rsidRDefault="00564F5D" w:rsidP="00564F5D">
      <w:pPr>
        <w:pStyle w:val="Frspaiere"/>
        <w:rPr>
          <w:rFonts w:ascii="Times New Roman" w:hAnsi="Times New Roman"/>
          <w:sz w:val="22"/>
        </w:rPr>
      </w:pPr>
      <w:r w:rsidRPr="00836AD9">
        <w:rPr>
          <w:rFonts w:ascii="Times New Roman" w:hAnsi="Times New Roman"/>
          <w:b/>
          <w:sz w:val="22"/>
        </w:rPr>
        <w:t>5)</w:t>
      </w:r>
      <w:r w:rsidRPr="00836AD9">
        <w:rPr>
          <w:rFonts w:ascii="Times New Roman" w:hAnsi="Times New Roman"/>
          <w:sz w:val="22"/>
        </w:rPr>
        <w:t xml:space="preserve">   F</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b</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f</w:t>
      </w:r>
      <w:r w:rsidR="00B9202A" w:rsidRPr="00836AD9">
        <w:rPr>
          <w:rFonts w:ascii="Times New Roman" w:hAnsi="Times New Roman"/>
          <w:sz w:val="22"/>
        </w:rPr>
        <w:t xml:space="preserve"> </w:t>
      </w:r>
      <w:r w:rsidRPr="00836AD9">
        <w:rPr>
          <w:rFonts w:ascii="Times New Roman" w:hAnsi="Times New Roman"/>
          <w:sz w:val="22"/>
        </w:rPr>
        <w:t>+ H</w:t>
      </w:r>
      <w:r w:rsidRPr="00836AD9">
        <w:rPr>
          <w:rFonts w:ascii="Times New Roman" w:hAnsi="Times New Roman"/>
          <w:sz w:val="22"/>
          <w:vertAlign w:val="subscript"/>
        </w:rPr>
        <w:t>2</w:t>
      </w:r>
      <w:r w:rsidRPr="00836AD9">
        <w:rPr>
          <w:rFonts w:ascii="Times New Roman" w:hAnsi="Times New Roman"/>
          <w:sz w:val="22"/>
        </w:rPr>
        <w:t>O</w:t>
      </w:r>
    </w:p>
    <w:p w:rsidR="00564F5D" w:rsidRPr="00836AD9" w:rsidRDefault="00564F5D" w:rsidP="00B26E54">
      <w:pPr>
        <w:pStyle w:val="Frspaiere"/>
        <w:rPr>
          <w:rFonts w:ascii="Times New Roman" w:hAnsi="Times New Roman"/>
          <w:sz w:val="22"/>
        </w:rPr>
      </w:pPr>
      <w:r w:rsidRPr="00836AD9">
        <w:rPr>
          <w:rFonts w:ascii="Times New Roman" w:hAnsi="Times New Roman"/>
          <w:sz w:val="22"/>
        </w:rPr>
        <w:lastRenderedPageBreak/>
        <w:t>Identifică substanţele notate cu literele A, B, E, F, a, b, c, d, e, f şi scrie ecuaţiile reacţiilor chimice din schemă, ştiind că:</w:t>
      </w:r>
    </w:p>
    <w:p w:rsidR="00564F5D" w:rsidRPr="00836AD9" w:rsidRDefault="00564F5D" w:rsidP="00B26E54">
      <w:pPr>
        <w:pStyle w:val="Frspaiere"/>
        <w:rPr>
          <w:rFonts w:ascii="Times New Roman" w:hAnsi="Times New Roman"/>
          <w:sz w:val="22"/>
        </w:rPr>
      </w:pPr>
      <w:r w:rsidRPr="00836AD9">
        <w:rPr>
          <w:rFonts w:ascii="Times New Roman" w:hAnsi="Times New Roman"/>
          <w:sz w:val="22"/>
        </w:rPr>
        <w:t>- A est</w:t>
      </w:r>
      <w:r w:rsidR="001962FA" w:rsidRPr="00836AD9">
        <w:rPr>
          <w:rFonts w:ascii="Times New Roman" w:hAnsi="Times New Roman"/>
          <w:sz w:val="22"/>
        </w:rPr>
        <w:t xml:space="preserve">e un oxid acid al unui element </w:t>
      </w:r>
      <w:r w:rsidR="000E30FC" w:rsidRPr="00836AD9">
        <w:rPr>
          <w:rFonts w:ascii="Times New Roman" w:hAnsi="Times New Roman"/>
          <w:sz w:val="22"/>
        </w:rPr>
        <w:t>din grupa 16</w:t>
      </w:r>
      <w:r w:rsidRPr="00836AD9">
        <w:rPr>
          <w:rFonts w:ascii="Times New Roman" w:hAnsi="Times New Roman"/>
          <w:sz w:val="22"/>
        </w:rPr>
        <w:t xml:space="preserve">, cu masa molară </w:t>
      </w:r>
      <w:r w:rsidR="00B9202A" w:rsidRPr="00836AD9">
        <w:rPr>
          <w:rFonts w:ascii="Times New Roman" w:hAnsi="Times New Roman"/>
          <w:sz w:val="22"/>
        </w:rPr>
        <w:t xml:space="preserve"> 80 g/mol</w:t>
      </w:r>
      <w:r w:rsidR="00400C5B" w:rsidRPr="00836AD9">
        <w:rPr>
          <w:rFonts w:ascii="Times New Roman" w:hAnsi="Times New Roman"/>
          <w:sz w:val="22"/>
        </w:rPr>
        <w:t>,</w:t>
      </w:r>
      <w:r w:rsidR="00B9202A" w:rsidRPr="00836AD9">
        <w:rPr>
          <w:rFonts w:ascii="Times New Roman" w:hAnsi="Times New Roman"/>
          <w:sz w:val="22"/>
        </w:rPr>
        <w:t xml:space="preserve"> care</w:t>
      </w:r>
      <w:r w:rsidRPr="00836AD9">
        <w:rPr>
          <w:rFonts w:ascii="Times New Roman" w:hAnsi="Times New Roman"/>
          <w:sz w:val="22"/>
        </w:rPr>
        <w:t xml:space="preserve"> reacționează cu </w:t>
      </w:r>
      <w:r w:rsidR="00B9202A" w:rsidRPr="00836AD9">
        <w:rPr>
          <w:rFonts w:ascii="Times New Roman" w:hAnsi="Times New Roman"/>
          <w:sz w:val="22"/>
        </w:rPr>
        <w:t>apa</w:t>
      </w:r>
      <w:r w:rsidRPr="00836AD9">
        <w:rPr>
          <w:rFonts w:ascii="Times New Roman" w:hAnsi="Times New Roman"/>
          <w:sz w:val="22"/>
        </w:rPr>
        <w:t xml:space="preserve"> în raport </w:t>
      </w:r>
      <w:r w:rsidR="00B9202A" w:rsidRPr="00836AD9">
        <w:rPr>
          <w:rFonts w:ascii="Times New Roman" w:hAnsi="Times New Roman"/>
          <w:sz w:val="22"/>
        </w:rPr>
        <w:t xml:space="preserve">molar </w:t>
      </w:r>
      <w:r w:rsidRPr="00836AD9">
        <w:rPr>
          <w:rFonts w:ascii="Times New Roman" w:hAnsi="Times New Roman"/>
          <w:sz w:val="22"/>
        </w:rPr>
        <w:t>1 : 1</w:t>
      </w:r>
      <w:r w:rsidR="00E05C02" w:rsidRPr="00836AD9">
        <w:rPr>
          <w:rFonts w:ascii="Times New Roman" w:hAnsi="Times New Roman"/>
          <w:sz w:val="22"/>
          <w:lang w:val="fr-FR"/>
        </w:rPr>
        <w:t>;</w:t>
      </w:r>
    </w:p>
    <w:p w:rsidR="00564F5D" w:rsidRPr="00836AD9" w:rsidRDefault="00564F5D" w:rsidP="001D073A">
      <w:pPr>
        <w:pStyle w:val="Frspaiere"/>
        <w:jc w:val="left"/>
        <w:rPr>
          <w:rFonts w:ascii="Times New Roman" w:hAnsi="Times New Roman"/>
          <w:sz w:val="22"/>
        </w:rPr>
      </w:pPr>
      <w:r w:rsidRPr="00836AD9">
        <w:rPr>
          <w:rFonts w:ascii="Times New Roman" w:hAnsi="Times New Roman"/>
          <w:sz w:val="22"/>
        </w:rPr>
        <w:t xml:space="preserve">- B este </w:t>
      </w:r>
      <w:r w:rsidR="00B9202A" w:rsidRPr="00836AD9">
        <w:rPr>
          <w:rFonts w:ascii="Times New Roman" w:hAnsi="Times New Roman"/>
          <w:sz w:val="22"/>
        </w:rPr>
        <w:t xml:space="preserve">un </w:t>
      </w:r>
      <w:r w:rsidRPr="00836AD9">
        <w:rPr>
          <w:rFonts w:ascii="Times New Roman" w:hAnsi="Times New Roman"/>
          <w:sz w:val="22"/>
        </w:rPr>
        <w:t>oxid acid</w:t>
      </w:r>
      <w:r w:rsidR="001D073A" w:rsidRPr="001D073A">
        <w:rPr>
          <w:rFonts w:ascii="Times New Roman" w:hAnsi="Times New Roman"/>
          <w:sz w:val="22"/>
        </w:rPr>
        <w:t xml:space="preserve"> </w:t>
      </w:r>
      <w:r w:rsidR="001D073A" w:rsidRPr="00836AD9">
        <w:rPr>
          <w:rFonts w:ascii="Times New Roman" w:hAnsi="Times New Roman"/>
          <w:sz w:val="22"/>
        </w:rPr>
        <w:t>al unui element din grupa 1</w:t>
      </w:r>
      <w:r w:rsidR="001D073A">
        <w:rPr>
          <w:rFonts w:ascii="Times New Roman" w:hAnsi="Times New Roman"/>
          <w:sz w:val="22"/>
        </w:rPr>
        <w:t>4</w:t>
      </w:r>
      <w:r w:rsidR="001D073A" w:rsidRPr="00836AD9">
        <w:rPr>
          <w:rFonts w:ascii="Times New Roman" w:hAnsi="Times New Roman"/>
          <w:sz w:val="22"/>
        </w:rPr>
        <w:t xml:space="preserve">, </w:t>
      </w:r>
      <w:r w:rsidRPr="00836AD9">
        <w:rPr>
          <w:rFonts w:ascii="Times New Roman" w:hAnsi="Times New Roman"/>
          <w:sz w:val="22"/>
        </w:rPr>
        <w:t xml:space="preserve">cu masa molară </w:t>
      </w:r>
      <w:r w:rsidR="00DE244C" w:rsidRPr="00836AD9">
        <w:rPr>
          <w:rFonts w:ascii="Times New Roman" w:hAnsi="Times New Roman"/>
          <w:sz w:val="22"/>
        </w:rPr>
        <w:t xml:space="preserve">44 g/mol, </w:t>
      </w:r>
      <w:r w:rsidR="00B9202A" w:rsidRPr="00836AD9">
        <w:rPr>
          <w:rFonts w:ascii="Times New Roman" w:hAnsi="Times New Roman"/>
          <w:sz w:val="22"/>
        </w:rPr>
        <w:t>care</w:t>
      </w:r>
      <w:r w:rsidRPr="00836AD9">
        <w:rPr>
          <w:rFonts w:ascii="Times New Roman" w:hAnsi="Times New Roman"/>
          <w:sz w:val="22"/>
        </w:rPr>
        <w:t xml:space="preserve"> reacționează cu substanța (b) în raport </w:t>
      </w:r>
      <w:r w:rsidR="00B9202A" w:rsidRPr="00836AD9">
        <w:rPr>
          <w:rFonts w:ascii="Times New Roman" w:hAnsi="Times New Roman"/>
          <w:sz w:val="22"/>
        </w:rPr>
        <w:t xml:space="preserve">molar </w:t>
      </w:r>
      <w:r w:rsidRPr="00836AD9">
        <w:rPr>
          <w:rFonts w:ascii="Times New Roman" w:hAnsi="Times New Roman"/>
          <w:sz w:val="22"/>
        </w:rPr>
        <w:t>1 : 2</w:t>
      </w:r>
      <w:r w:rsidR="00E05C02" w:rsidRPr="00836AD9">
        <w:rPr>
          <w:rFonts w:ascii="Times New Roman" w:hAnsi="Times New Roman"/>
          <w:sz w:val="22"/>
          <w:lang w:val="fr-FR"/>
        </w:rPr>
        <w:t>;</w:t>
      </w:r>
    </w:p>
    <w:p w:rsidR="004941CB" w:rsidRPr="00836AD9" w:rsidRDefault="004941CB" w:rsidP="00B26E54">
      <w:pPr>
        <w:pStyle w:val="Frspaiere"/>
        <w:rPr>
          <w:rFonts w:ascii="Times New Roman" w:hAnsi="Times New Roman"/>
          <w:sz w:val="22"/>
          <w:lang w:val="fr-FR"/>
        </w:rPr>
      </w:pPr>
      <w:r w:rsidRPr="00836AD9">
        <w:rPr>
          <w:rFonts w:ascii="Times New Roman" w:hAnsi="Times New Roman"/>
          <w:sz w:val="22"/>
          <w:lang w:val="fr-FR"/>
        </w:rPr>
        <w:t xml:space="preserve">- substanța (b) are în compoziție un metal </w:t>
      </w:r>
      <w:r w:rsidR="00790F60">
        <w:rPr>
          <w:rFonts w:ascii="Times New Roman" w:hAnsi="Times New Roman"/>
          <w:sz w:val="22"/>
          <w:lang w:val="fr-FR"/>
        </w:rPr>
        <w:t xml:space="preserve">alcalin </w:t>
      </w:r>
      <w:r w:rsidRPr="00836AD9">
        <w:rPr>
          <w:rFonts w:ascii="Times New Roman" w:hAnsi="Times New Roman"/>
          <w:sz w:val="22"/>
          <w:lang w:val="fr-FR"/>
        </w:rPr>
        <w:t>care colorează flacăra unui bec de gaz în violet;</w:t>
      </w:r>
    </w:p>
    <w:p w:rsidR="00564F5D" w:rsidRPr="00836AD9" w:rsidRDefault="00564F5D" w:rsidP="00B26E54">
      <w:pPr>
        <w:pStyle w:val="Frspaiere"/>
        <w:rPr>
          <w:rFonts w:ascii="Times New Roman" w:hAnsi="Times New Roman"/>
          <w:sz w:val="22"/>
        </w:rPr>
      </w:pPr>
      <w:r w:rsidRPr="00836AD9">
        <w:rPr>
          <w:rFonts w:ascii="Times New Roman" w:hAnsi="Times New Roman"/>
          <w:sz w:val="22"/>
        </w:rPr>
        <w:t xml:space="preserve">- E este </w:t>
      </w:r>
      <w:r w:rsidR="00B9202A" w:rsidRPr="00836AD9">
        <w:rPr>
          <w:rFonts w:ascii="Times New Roman" w:hAnsi="Times New Roman"/>
          <w:sz w:val="22"/>
        </w:rPr>
        <w:t xml:space="preserve">un </w:t>
      </w:r>
      <w:r w:rsidRPr="00836AD9">
        <w:rPr>
          <w:rFonts w:ascii="Times New Roman" w:hAnsi="Times New Roman"/>
          <w:sz w:val="22"/>
        </w:rPr>
        <w:t>oxid acid în care raportul masic nemetal</w:t>
      </w:r>
      <w:r w:rsidR="00B9202A" w:rsidRPr="00836AD9">
        <w:rPr>
          <w:rFonts w:ascii="Times New Roman" w:hAnsi="Times New Roman"/>
          <w:sz w:val="22"/>
        </w:rPr>
        <w:t xml:space="preserve"> </w:t>
      </w:r>
      <w:r w:rsidRPr="00836AD9">
        <w:rPr>
          <w:rFonts w:ascii="Times New Roman" w:hAnsi="Times New Roman"/>
          <w:sz w:val="22"/>
        </w:rPr>
        <w:t>:</w:t>
      </w:r>
      <w:r w:rsidR="00B9202A" w:rsidRPr="00836AD9">
        <w:rPr>
          <w:rFonts w:ascii="Times New Roman" w:hAnsi="Times New Roman"/>
          <w:sz w:val="22"/>
        </w:rPr>
        <w:t xml:space="preserve"> </w:t>
      </w:r>
      <w:r w:rsidRPr="00836AD9">
        <w:rPr>
          <w:rFonts w:ascii="Times New Roman" w:hAnsi="Times New Roman"/>
          <w:sz w:val="22"/>
        </w:rPr>
        <w:t xml:space="preserve">oxigen </w:t>
      </w:r>
      <w:r w:rsidR="00B9202A" w:rsidRPr="00836AD9">
        <w:rPr>
          <w:rFonts w:ascii="Times New Roman" w:hAnsi="Times New Roman"/>
          <w:sz w:val="22"/>
        </w:rPr>
        <w:t xml:space="preserve">= 1 : 1, care </w:t>
      </w:r>
      <w:r w:rsidRPr="00836AD9">
        <w:rPr>
          <w:rFonts w:ascii="Times New Roman" w:hAnsi="Times New Roman"/>
          <w:sz w:val="22"/>
        </w:rPr>
        <w:t>reacționează cu substanța (c) în raport</w:t>
      </w:r>
      <w:r w:rsidR="00B9202A" w:rsidRPr="00836AD9">
        <w:rPr>
          <w:rFonts w:ascii="Times New Roman" w:hAnsi="Times New Roman"/>
          <w:sz w:val="22"/>
        </w:rPr>
        <w:t xml:space="preserve"> molar </w:t>
      </w:r>
      <w:r w:rsidR="00E05C02" w:rsidRPr="00836AD9">
        <w:rPr>
          <w:rFonts w:ascii="Times New Roman" w:hAnsi="Times New Roman"/>
          <w:sz w:val="22"/>
        </w:rPr>
        <w:t xml:space="preserve"> 2 : 1</w:t>
      </w:r>
      <w:r w:rsidR="00E05C02" w:rsidRPr="00836AD9">
        <w:rPr>
          <w:rFonts w:ascii="Times New Roman" w:hAnsi="Times New Roman"/>
          <w:sz w:val="22"/>
          <w:lang w:val="fr-FR"/>
        </w:rPr>
        <w:t>;</w:t>
      </w:r>
    </w:p>
    <w:p w:rsidR="00564F5D" w:rsidRPr="00836AD9" w:rsidRDefault="00564F5D" w:rsidP="00B26E54">
      <w:pPr>
        <w:pStyle w:val="Frspaiere"/>
        <w:rPr>
          <w:rFonts w:ascii="Times New Roman" w:hAnsi="Times New Roman"/>
          <w:sz w:val="22"/>
        </w:rPr>
      </w:pPr>
      <w:r w:rsidRPr="00836AD9">
        <w:rPr>
          <w:rFonts w:ascii="Times New Roman" w:hAnsi="Times New Roman"/>
          <w:sz w:val="22"/>
        </w:rPr>
        <w:t xml:space="preserve">- F este </w:t>
      </w:r>
      <w:r w:rsidR="00B9202A" w:rsidRPr="00836AD9">
        <w:rPr>
          <w:rFonts w:ascii="Times New Roman" w:hAnsi="Times New Roman"/>
          <w:sz w:val="22"/>
        </w:rPr>
        <w:t xml:space="preserve">un </w:t>
      </w:r>
      <w:r w:rsidR="00B26E54" w:rsidRPr="00836AD9">
        <w:rPr>
          <w:rFonts w:ascii="Times New Roman" w:hAnsi="Times New Roman"/>
          <w:sz w:val="22"/>
        </w:rPr>
        <w:t xml:space="preserve">oxid acid, cu 10 atomi </w:t>
      </w:r>
      <w:r w:rsidR="00EC042C">
        <w:rPr>
          <w:rFonts w:ascii="Times New Roman" w:hAnsi="Times New Roman"/>
          <w:sz w:val="22"/>
        </w:rPr>
        <w:t xml:space="preserve">de </w:t>
      </w:r>
      <w:r w:rsidR="0064013D">
        <w:rPr>
          <w:rFonts w:ascii="Times New Roman" w:hAnsi="Times New Roman"/>
          <w:sz w:val="22"/>
        </w:rPr>
        <w:t>oxi</w:t>
      </w:r>
      <w:r w:rsidR="00EC042C">
        <w:rPr>
          <w:rFonts w:ascii="Times New Roman" w:hAnsi="Times New Roman"/>
          <w:sz w:val="22"/>
        </w:rPr>
        <w:t xml:space="preserve">gen </w:t>
      </w:r>
      <w:r w:rsidR="00B26E54" w:rsidRPr="00836AD9">
        <w:rPr>
          <w:rFonts w:ascii="Times New Roman" w:hAnsi="Times New Roman"/>
          <w:sz w:val="22"/>
        </w:rPr>
        <w:t xml:space="preserve">în moleculă, </w:t>
      </w:r>
      <w:r w:rsidRPr="00836AD9">
        <w:rPr>
          <w:rFonts w:ascii="Times New Roman" w:hAnsi="Times New Roman"/>
          <w:sz w:val="22"/>
        </w:rPr>
        <w:t xml:space="preserve">care reacționează </w:t>
      </w:r>
      <w:r w:rsidR="00B9202A" w:rsidRPr="00836AD9">
        <w:rPr>
          <w:rFonts w:ascii="Times New Roman" w:hAnsi="Times New Roman"/>
          <w:sz w:val="22"/>
        </w:rPr>
        <w:t>cu apa</w:t>
      </w:r>
      <w:r w:rsidRPr="00836AD9">
        <w:rPr>
          <w:rFonts w:ascii="Times New Roman" w:hAnsi="Times New Roman"/>
          <w:sz w:val="22"/>
        </w:rPr>
        <w:t xml:space="preserve"> în raport </w:t>
      </w:r>
      <w:r w:rsidR="00B9202A" w:rsidRPr="00836AD9">
        <w:rPr>
          <w:rFonts w:ascii="Times New Roman" w:hAnsi="Times New Roman"/>
          <w:sz w:val="22"/>
        </w:rPr>
        <w:t xml:space="preserve">molar 1 : </w:t>
      </w:r>
      <w:r w:rsidR="00B26E54" w:rsidRPr="00836AD9">
        <w:rPr>
          <w:rFonts w:ascii="Times New Roman" w:hAnsi="Times New Roman"/>
          <w:sz w:val="22"/>
        </w:rPr>
        <w:t>6</w:t>
      </w:r>
      <w:r w:rsidR="00B9202A" w:rsidRPr="00836AD9">
        <w:rPr>
          <w:rFonts w:ascii="Times New Roman" w:hAnsi="Times New Roman"/>
          <w:sz w:val="22"/>
        </w:rPr>
        <w:t xml:space="preserve"> și cu </w:t>
      </w:r>
      <w:r w:rsidRPr="00836AD9">
        <w:rPr>
          <w:rFonts w:ascii="Times New Roman" w:hAnsi="Times New Roman"/>
          <w:sz w:val="22"/>
        </w:rPr>
        <w:t xml:space="preserve">substanța (b) </w:t>
      </w:r>
      <w:r w:rsidR="00B9202A" w:rsidRPr="00836AD9">
        <w:rPr>
          <w:rFonts w:ascii="Times New Roman" w:hAnsi="Times New Roman"/>
          <w:sz w:val="22"/>
        </w:rPr>
        <w:t xml:space="preserve">în raport molar </w:t>
      </w:r>
      <w:r w:rsidRPr="00836AD9">
        <w:rPr>
          <w:rFonts w:ascii="Times New Roman" w:hAnsi="Times New Roman"/>
          <w:sz w:val="22"/>
        </w:rPr>
        <w:t xml:space="preserve">1 : </w:t>
      </w:r>
      <w:r w:rsidR="00B26E54" w:rsidRPr="00836AD9">
        <w:rPr>
          <w:rFonts w:ascii="Times New Roman" w:hAnsi="Times New Roman"/>
          <w:sz w:val="22"/>
        </w:rPr>
        <w:t>12</w:t>
      </w:r>
      <w:r w:rsidR="00E05C02" w:rsidRPr="00836AD9">
        <w:rPr>
          <w:rFonts w:ascii="Times New Roman" w:hAnsi="Times New Roman"/>
          <w:sz w:val="22"/>
          <w:lang w:val="fr-FR"/>
        </w:rPr>
        <w:t>;</w:t>
      </w:r>
    </w:p>
    <w:p w:rsidR="00E05A6F" w:rsidRPr="00836AD9" w:rsidRDefault="00564F5D" w:rsidP="00B26E54">
      <w:pPr>
        <w:pStyle w:val="Frspaiere"/>
        <w:rPr>
          <w:rFonts w:ascii="Times New Roman" w:hAnsi="Times New Roman"/>
          <w:sz w:val="22"/>
        </w:rPr>
      </w:pPr>
      <w:r w:rsidRPr="00836AD9">
        <w:rPr>
          <w:rFonts w:ascii="Times New Roman" w:hAnsi="Times New Roman"/>
          <w:sz w:val="22"/>
        </w:rPr>
        <w:t xml:space="preserve">- </w:t>
      </w:r>
      <w:r w:rsidR="00C45E32" w:rsidRPr="00836AD9">
        <w:rPr>
          <w:rFonts w:ascii="Times New Roman" w:hAnsi="Times New Roman"/>
          <w:sz w:val="22"/>
        </w:rPr>
        <w:t xml:space="preserve">masele molare ale substanțelor </w:t>
      </w:r>
      <w:r w:rsidR="008759EA" w:rsidRPr="00836AD9">
        <w:rPr>
          <w:rFonts w:ascii="Times New Roman" w:hAnsi="Times New Roman"/>
          <w:sz w:val="22"/>
        </w:rPr>
        <w:t>(</w:t>
      </w:r>
      <w:r w:rsidR="00C45E32" w:rsidRPr="00836AD9">
        <w:rPr>
          <w:rFonts w:ascii="Times New Roman" w:hAnsi="Times New Roman"/>
          <w:sz w:val="22"/>
        </w:rPr>
        <w:t>a</w:t>
      </w:r>
      <w:r w:rsidR="008759EA" w:rsidRPr="00836AD9">
        <w:rPr>
          <w:rFonts w:ascii="Times New Roman" w:hAnsi="Times New Roman"/>
          <w:sz w:val="22"/>
        </w:rPr>
        <w:t>)</w:t>
      </w:r>
      <w:r w:rsidR="00C45E32" w:rsidRPr="00836AD9">
        <w:rPr>
          <w:rFonts w:ascii="Times New Roman" w:hAnsi="Times New Roman"/>
          <w:sz w:val="22"/>
        </w:rPr>
        <w:t xml:space="preserve"> și </w:t>
      </w:r>
      <w:r w:rsidR="008759EA" w:rsidRPr="00836AD9">
        <w:rPr>
          <w:rFonts w:ascii="Times New Roman" w:hAnsi="Times New Roman"/>
          <w:sz w:val="22"/>
        </w:rPr>
        <w:t>(</w:t>
      </w:r>
      <w:r w:rsidR="00C45E32" w:rsidRPr="00836AD9">
        <w:rPr>
          <w:rFonts w:ascii="Times New Roman" w:hAnsi="Times New Roman"/>
          <w:sz w:val="22"/>
        </w:rPr>
        <w:t>e</w:t>
      </w:r>
      <w:r w:rsidR="008759EA" w:rsidRPr="00836AD9">
        <w:rPr>
          <w:rFonts w:ascii="Times New Roman" w:hAnsi="Times New Roman"/>
          <w:sz w:val="22"/>
        </w:rPr>
        <w:t>)</w:t>
      </w:r>
      <w:r w:rsidR="00C45E32" w:rsidRPr="00836AD9">
        <w:rPr>
          <w:rFonts w:ascii="Times New Roman" w:hAnsi="Times New Roman"/>
          <w:sz w:val="22"/>
        </w:rPr>
        <w:t xml:space="preserve"> sunt egale.</w:t>
      </w:r>
    </w:p>
    <w:p w:rsidR="00C45E32" w:rsidRPr="00836AD9" w:rsidRDefault="00C45E32" w:rsidP="00B26E54">
      <w:pPr>
        <w:pStyle w:val="Frspaiere"/>
        <w:rPr>
          <w:rFonts w:ascii="Times New Roman" w:hAnsi="Times New Roman"/>
          <w:sz w:val="10"/>
        </w:rPr>
      </w:pPr>
    </w:p>
    <w:p w:rsidR="008F48D0" w:rsidRPr="00836AD9" w:rsidRDefault="00564F5D" w:rsidP="00A05067">
      <w:pPr>
        <w:tabs>
          <w:tab w:val="right" w:leader="dot" w:pos="10206"/>
        </w:tabs>
        <w:spacing w:after="0"/>
        <w:rPr>
          <w:rFonts w:ascii="Times New Roman" w:hAnsi="Times New Roman"/>
          <w:b/>
          <w:color w:val="000000"/>
          <w:szCs w:val="24"/>
          <w:lang w:val="ro-RO"/>
        </w:rPr>
      </w:pPr>
      <w:r w:rsidRPr="00836AD9">
        <w:rPr>
          <w:rFonts w:ascii="Times New Roman" w:hAnsi="Times New Roman"/>
          <w:b/>
          <w:color w:val="000000"/>
          <w:szCs w:val="24"/>
          <w:lang w:val="ro-RO"/>
        </w:rPr>
        <w:t>C.</w:t>
      </w:r>
      <w:r w:rsidR="008F48D0" w:rsidRPr="00836AD9">
        <w:rPr>
          <w:rFonts w:ascii="Times New Roman" w:hAnsi="Times New Roman"/>
          <w:b/>
          <w:color w:val="000000"/>
          <w:szCs w:val="24"/>
          <w:lang w:val="ro-RO"/>
        </w:rPr>
        <w:t>..................................................................................................................................</w:t>
      </w:r>
      <w:r w:rsidR="00572D40" w:rsidRPr="00836AD9">
        <w:rPr>
          <w:rFonts w:ascii="Times New Roman" w:hAnsi="Times New Roman"/>
          <w:b/>
          <w:color w:val="000000"/>
          <w:szCs w:val="24"/>
          <w:lang w:val="ro-RO"/>
        </w:rPr>
        <w:t>.............</w:t>
      </w:r>
      <w:r w:rsidR="005F145D" w:rsidRPr="00836AD9">
        <w:rPr>
          <w:rFonts w:ascii="Times New Roman" w:hAnsi="Times New Roman"/>
          <w:b/>
          <w:color w:val="000000"/>
          <w:szCs w:val="24"/>
          <w:lang w:val="ro-RO"/>
        </w:rPr>
        <w:t xml:space="preserve"> </w:t>
      </w:r>
      <w:r w:rsidR="00750C38" w:rsidRPr="00836AD9">
        <w:rPr>
          <w:rFonts w:ascii="Times New Roman" w:hAnsi="Times New Roman"/>
          <w:b/>
          <w:color w:val="000000"/>
          <w:szCs w:val="24"/>
          <w:lang w:val="ro-RO"/>
        </w:rPr>
        <w:t>15</w:t>
      </w:r>
      <w:r w:rsidR="00010BD1" w:rsidRPr="00836AD9">
        <w:rPr>
          <w:rFonts w:ascii="Times New Roman" w:hAnsi="Times New Roman"/>
          <w:b/>
          <w:color w:val="000000"/>
          <w:szCs w:val="24"/>
          <w:lang w:val="ro-RO"/>
        </w:rPr>
        <w:t xml:space="preserve"> </w:t>
      </w:r>
      <w:r w:rsidR="008F48D0" w:rsidRPr="00836AD9">
        <w:rPr>
          <w:rFonts w:ascii="Times New Roman" w:hAnsi="Times New Roman"/>
          <w:b/>
          <w:color w:val="000000"/>
          <w:szCs w:val="24"/>
          <w:lang w:val="ro-RO"/>
        </w:rPr>
        <w:t>puncte</w:t>
      </w:r>
    </w:p>
    <w:p w:rsidR="00864A8C" w:rsidRPr="00836AD9" w:rsidRDefault="00864A8C" w:rsidP="00E9755E">
      <w:pPr>
        <w:pStyle w:val="Frspaiere"/>
        <w:rPr>
          <w:rFonts w:ascii="Times New Roman" w:hAnsi="Times New Roman"/>
          <w:sz w:val="4"/>
        </w:rPr>
      </w:pPr>
    </w:p>
    <w:p w:rsidR="00922BF6" w:rsidRPr="00836AD9" w:rsidRDefault="00E9755E" w:rsidP="00E9755E">
      <w:pPr>
        <w:pStyle w:val="Frspaiere"/>
        <w:rPr>
          <w:rFonts w:ascii="Times New Roman" w:hAnsi="Times New Roman"/>
          <w:sz w:val="22"/>
        </w:rPr>
      </w:pPr>
      <w:r w:rsidRPr="00836AD9">
        <w:rPr>
          <w:rFonts w:ascii="Times New Roman" w:hAnsi="Times New Roman"/>
          <w:sz w:val="22"/>
        </w:rPr>
        <w:t xml:space="preserve">Substanța </w:t>
      </w:r>
      <w:r w:rsidR="0075510D" w:rsidRPr="00836AD9">
        <w:rPr>
          <w:rFonts w:ascii="Times New Roman" w:hAnsi="Times New Roman"/>
          <w:sz w:val="22"/>
        </w:rPr>
        <w:t>A</w:t>
      </w:r>
      <w:r w:rsidRPr="00836AD9">
        <w:rPr>
          <w:rFonts w:ascii="Times New Roman" w:hAnsi="Times New Roman"/>
          <w:sz w:val="22"/>
        </w:rPr>
        <w:t xml:space="preserve"> de culoare verde, a căr</w:t>
      </w:r>
      <w:r w:rsidR="00B9202A" w:rsidRPr="00836AD9">
        <w:rPr>
          <w:rFonts w:ascii="Times New Roman" w:hAnsi="Times New Roman"/>
          <w:sz w:val="22"/>
        </w:rPr>
        <w:t>e</w:t>
      </w:r>
      <w:r w:rsidRPr="00836AD9">
        <w:rPr>
          <w:rFonts w:ascii="Times New Roman" w:hAnsi="Times New Roman"/>
          <w:sz w:val="22"/>
        </w:rPr>
        <w:t xml:space="preserve">i compoziție poate fi exprimată prin formula </w:t>
      </w:r>
      <w:r w:rsidR="00922BF6" w:rsidRPr="00836AD9">
        <w:rPr>
          <w:rFonts w:ascii="Times New Roman" w:hAnsi="Times New Roman"/>
          <w:sz w:val="22"/>
        </w:rPr>
        <w:t xml:space="preserve">chimică </w:t>
      </w:r>
      <w:r w:rsidRPr="00836AD9">
        <w:rPr>
          <w:rFonts w:ascii="Times New Roman" w:hAnsi="Times New Roman"/>
          <w:sz w:val="22"/>
        </w:rPr>
        <w:t>Cu</w:t>
      </w:r>
      <w:r w:rsidRPr="00836AD9">
        <w:rPr>
          <w:rFonts w:ascii="Times New Roman" w:hAnsi="Times New Roman"/>
          <w:sz w:val="22"/>
          <w:vertAlign w:val="subscript"/>
        </w:rPr>
        <w:t>2</w:t>
      </w:r>
      <w:r w:rsidRPr="00836AD9">
        <w:rPr>
          <w:rFonts w:ascii="Times New Roman" w:hAnsi="Times New Roman"/>
          <w:sz w:val="22"/>
        </w:rPr>
        <w:t>(OH)</w:t>
      </w:r>
      <w:r w:rsidRPr="00836AD9">
        <w:rPr>
          <w:rFonts w:ascii="Times New Roman" w:hAnsi="Times New Roman"/>
          <w:sz w:val="22"/>
          <w:vertAlign w:val="subscript"/>
        </w:rPr>
        <w:t>2</w:t>
      </w:r>
      <w:r w:rsidRPr="00836AD9">
        <w:rPr>
          <w:rFonts w:ascii="Times New Roman" w:hAnsi="Times New Roman"/>
          <w:sz w:val="22"/>
        </w:rPr>
        <w:t>CO</w:t>
      </w:r>
      <w:r w:rsidRPr="00836AD9">
        <w:rPr>
          <w:rFonts w:ascii="Times New Roman" w:hAnsi="Times New Roman"/>
          <w:sz w:val="22"/>
          <w:vertAlign w:val="subscript"/>
        </w:rPr>
        <w:t>3</w:t>
      </w:r>
      <w:r w:rsidR="00D655C6">
        <w:rPr>
          <w:rFonts w:ascii="Times New Roman" w:hAnsi="Times New Roman"/>
          <w:sz w:val="22"/>
        </w:rPr>
        <w:t xml:space="preserve">, </w:t>
      </w:r>
      <w:r w:rsidRPr="00836AD9">
        <w:rPr>
          <w:rFonts w:ascii="Times New Roman" w:hAnsi="Times New Roman"/>
          <w:sz w:val="22"/>
        </w:rPr>
        <w:t xml:space="preserve">este </w:t>
      </w:r>
      <w:r w:rsidR="00911E49" w:rsidRPr="00836AD9">
        <w:rPr>
          <w:rFonts w:ascii="Times New Roman" w:hAnsi="Times New Roman"/>
          <w:sz w:val="22"/>
          <w:lang w:val="ro-RO"/>
        </w:rPr>
        <w:t>î</w:t>
      </w:r>
      <w:r w:rsidRPr="00836AD9">
        <w:rPr>
          <w:rFonts w:ascii="Times New Roman" w:hAnsi="Times New Roman"/>
          <w:sz w:val="22"/>
        </w:rPr>
        <w:t>ncălzită până la descompunere</w:t>
      </w:r>
      <w:r w:rsidR="00922BF6" w:rsidRPr="00836AD9">
        <w:rPr>
          <w:rFonts w:ascii="Times New Roman" w:hAnsi="Times New Roman"/>
          <w:sz w:val="22"/>
        </w:rPr>
        <w:t xml:space="preserve"> în instalația din figura 1 </w:t>
      </w:r>
      <w:r w:rsidRPr="00836AD9">
        <w:rPr>
          <w:rFonts w:ascii="Times New Roman" w:hAnsi="Times New Roman"/>
          <w:sz w:val="22"/>
        </w:rPr>
        <w:t xml:space="preserve">(reacția 1). </w:t>
      </w:r>
    </w:p>
    <w:p w:rsidR="00E9755E" w:rsidRPr="00836AD9" w:rsidRDefault="00E9755E" w:rsidP="00E9755E">
      <w:pPr>
        <w:pStyle w:val="Frspaiere"/>
        <w:rPr>
          <w:rFonts w:ascii="Times New Roman" w:hAnsi="Times New Roman"/>
          <w:sz w:val="22"/>
          <w:lang w:val="fr-FR"/>
        </w:rPr>
      </w:pPr>
      <w:r w:rsidRPr="00836AD9">
        <w:rPr>
          <w:rFonts w:ascii="Times New Roman" w:hAnsi="Times New Roman"/>
          <w:sz w:val="22"/>
          <w:lang w:val="fr-FR"/>
        </w:rPr>
        <w:t xml:space="preserve">Despre substanțele obținute în urma reacției 1 se cunosc următoarele:      </w:t>
      </w:r>
    </w:p>
    <w:p w:rsidR="00E9755E" w:rsidRPr="00836AD9" w:rsidRDefault="00E9755E" w:rsidP="00E9755E">
      <w:pPr>
        <w:pStyle w:val="Frspaiere"/>
        <w:ind w:firstLine="720"/>
        <w:rPr>
          <w:rFonts w:ascii="Times New Roman" w:hAnsi="Times New Roman"/>
          <w:sz w:val="22"/>
          <w:lang w:val="fr-FR"/>
        </w:rPr>
      </w:pPr>
      <w:r w:rsidRPr="00836AD9">
        <w:rPr>
          <w:rFonts w:ascii="Times New Roman" w:hAnsi="Times New Roman"/>
          <w:sz w:val="22"/>
          <w:lang w:val="fr-FR"/>
        </w:rPr>
        <w:t>- substan</w:t>
      </w:r>
      <w:r w:rsidRPr="00836AD9">
        <w:rPr>
          <w:rFonts w:ascii="Times New Roman" w:hAnsi="Times New Roman"/>
          <w:sz w:val="22"/>
          <w:lang w:val="ro-RO"/>
        </w:rPr>
        <w:t>ța solidă X este neagră</w:t>
      </w:r>
      <w:r w:rsidRPr="00836AD9">
        <w:rPr>
          <w:rFonts w:ascii="Times New Roman" w:hAnsi="Times New Roman"/>
          <w:sz w:val="22"/>
          <w:lang w:val="fr-FR"/>
        </w:rPr>
        <w:t>;</w:t>
      </w:r>
    </w:p>
    <w:p w:rsidR="00E9755E" w:rsidRPr="00836AD9" w:rsidRDefault="00E9755E" w:rsidP="00E9755E">
      <w:pPr>
        <w:pStyle w:val="Frspaiere"/>
        <w:ind w:firstLine="720"/>
        <w:rPr>
          <w:rFonts w:ascii="Times New Roman" w:hAnsi="Times New Roman"/>
          <w:sz w:val="22"/>
          <w:lang w:val="ro-RO"/>
        </w:rPr>
      </w:pPr>
      <w:r w:rsidRPr="00836AD9">
        <w:rPr>
          <w:rFonts w:ascii="Times New Roman" w:hAnsi="Times New Roman"/>
          <w:sz w:val="22"/>
          <w:lang w:val="ro-RO"/>
        </w:rPr>
        <w:t>-</w:t>
      </w:r>
      <w:r w:rsidRPr="00836AD9">
        <w:rPr>
          <w:rFonts w:ascii="Times New Roman" w:hAnsi="Times New Roman"/>
          <w:sz w:val="22"/>
          <w:lang w:val="fr-FR"/>
        </w:rPr>
        <w:t xml:space="preserve"> substan</w:t>
      </w:r>
      <w:r w:rsidRPr="00836AD9">
        <w:rPr>
          <w:rFonts w:ascii="Times New Roman" w:hAnsi="Times New Roman"/>
          <w:sz w:val="22"/>
          <w:lang w:val="ro-RO"/>
        </w:rPr>
        <w:t>ța Y apare sub formă de condens transparent pe pereții tubului;</w:t>
      </w:r>
    </w:p>
    <w:p w:rsidR="00E9755E" w:rsidRPr="00836AD9" w:rsidRDefault="00E9755E" w:rsidP="00E9755E">
      <w:pPr>
        <w:pStyle w:val="Frspaiere"/>
        <w:ind w:firstLine="720"/>
        <w:rPr>
          <w:rFonts w:ascii="Times New Roman" w:hAnsi="Times New Roman"/>
          <w:sz w:val="22"/>
          <w:lang w:val="fr-FR"/>
        </w:rPr>
      </w:pPr>
      <w:r w:rsidRPr="00836AD9">
        <w:rPr>
          <w:rFonts w:ascii="Times New Roman" w:hAnsi="Times New Roman"/>
          <w:sz w:val="22"/>
          <w:lang w:val="fr-FR"/>
        </w:rPr>
        <w:t>- substanța Z este absorbită într-un pahar cu apă de var (reacția 2).</w:t>
      </w:r>
    </w:p>
    <w:p w:rsidR="00864A8C" w:rsidRPr="00836AD9" w:rsidRDefault="00E9755E" w:rsidP="00E9755E">
      <w:pPr>
        <w:pStyle w:val="Frspaiere"/>
        <w:rPr>
          <w:rFonts w:ascii="Times New Roman" w:hAnsi="Times New Roman"/>
          <w:sz w:val="22"/>
          <w:lang w:val="fr-FR"/>
        </w:rPr>
      </w:pPr>
      <w:r w:rsidRPr="00836AD9">
        <w:rPr>
          <w:rFonts w:ascii="Times New Roman" w:hAnsi="Times New Roman"/>
          <w:sz w:val="22"/>
          <w:lang w:val="fr-FR"/>
        </w:rPr>
        <w:t>Substanța X este transferată în tubul din instalația prezentată în figura 2 și încălzită într-un curent de hidrogen (reacția 3). Ca ur</w:t>
      </w:r>
      <w:r w:rsidR="001962FA" w:rsidRPr="00836AD9">
        <w:rPr>
          <w:rFonts w:ascii="Times New Roman" w:hAnsi="Times New Roman"/>
          <w:sz w:val="22"/>
          <w:lang w:val="fr-FR"/>
        </w:rPr>
        <w:t xml:space="preserve">mare a reacției 3 s-au obținut </w:t>
      </w:r>
      <w:r w:rsidRPr="00836AD9">
        <w:rPr>
          <w:rFonts w:ascii="Times New Roman" w:hAnsi="Times New Roman"/>
          <w:sz w:val="22"/>
          <w:lang w:val="fr-FR"/>
        </w:rPr>
        <w:t>un metal de culo</w:t>
      </w:r>
      <w:r w:rsidR="00922BF6" w:rsidRPr="00836AD9">
        <w:rPr>
          <w:rFonts w:ascii="Times New Roman" w:hAnsi="Times New Roman"/>
          <w:sz w:val="22"/>
          <w:lang w:val="fr-FR"/>
        </w:rPr>
        <w:t xml:space="preserve">are </w:t>
      </w:r>
      <w:r w:rsidR="001D559D">
        <w:rPr>
          <w:rFonts w:ascii="Times New Roman" w:hAnsi="Times New Roman"/>
          <w:sz w:val="22"/>
          <w:lang w:val="fr-FR"/>
        </w:rPr>
        <w:t>ar</w:t>
      </w:r>
      <w:r w:rsidR="001D559D">
        <w:rPr>
          <w:rFonts w:ascii="Times New Roman" w:hAnsi="Times New Roman"/>
          <w:sz w:val="22"/>
          <w:lang w:val="ro-RO"/>
        </w:rPr>
        <w:t>ămie</w:t>
      </w:r>
      <w:r w:rsidR="00922BF6" w:rsidRPr="00836AD9">
        <w:rPr>
          <w:rFonts w:ascii="Times New Roman" w:hAnsi="Times New Roman"/>
          <w:sz w:val="22"/>
          <w:lang w:val="fr-FR"/>
        </w:rPr>
        <w:t xml:space="preserve"> și substanța Y</w:t>
      </w:r>
      <w:r w:rsidR="001962FA" w:rsidRPr="00836AD9">
        <w:rPr>
          <w:rFonts w:ascii="Times New Roman" w:hAnsi="Times New Roman"/>
          <w:sz w:val="22"/>
          <w:lang w:val="fr-FR"/>
        </w:rPr>
        <w:t>,</w:t>
      </w:r>
      <w:r w:rsidR="00922BF6" w:rsidRPr="00836AD9">
        <w:rPr>
          <w:rFonts w:ascii="Times New Roman" w:hAnsi="Times New Roman"/>
          <w:sz w:val="22"/>
          <w:lang w:val="fr-FR"/>
        </w:rPr>
        <w:t xml:space="preserve"> </w:t>
      </w:r>
      <w:r w:rsidRPr="00836AD9">
        <w:rPr>
          <w:rFonts w:ascii="Times New Roman" w:hAnsi="Times New Roman"/>
          <w:sz w:val="22"/>
          <w:lang w:val="ro-RO"/>
        </w:rPr>
        <w:t>sub formă de condens transparent pe pereții tubului.</w:t>
      </w:r>
    </w:p>
    <w:p w:rsidR="00864A8C" w:rsidRPr="00836AD9" w:rsidRDefault="00864A8C" w:rsidP="00E9755E">
      <w:pPr>
        <w:pStyle w:val="Frspaiere"/>
        <w:rPr>
          <w:rFonts w:ascii="Times New Roman" w:hAnsi="Times New Roman"/>
          <w:sz w:val="22"/>
          <w:lang w:val="fr-FR"/>
        </w:rPr>
      </w:pPr>
    </w:p>
    <w:p w:rsidR="00946B9A" w:rsidRPr="00836AD9" w:rsidRDefault="00FD3F59" w:rsidP="00E9755E">
      <w:pPr>
        <w:pStyle w:val="Frspaiere"/>
        <w:rPr>
          <w:rFonts w:ascii="Times New Roman" w:hAnsi="Times New Roman"/>
          <w:lang w:val="fr-FR"/>
        </w:rPr>
      </w:pPr>
      <w:r w:rsidRPr="00836AD9">
        <w:rPr>
          <w:rFonts w:ascii="Times New Roman" w:hAnsi="Times New Roman"/>
          <w:lang w:val="fr-FR"/>
        </w:rPr>
        <w:t xml:space="preserve">                </w:t>
      </w:r>
      <w:r w:rsidR="0075510D" w:rsidRPr="00836AD9">
        <w:rPr>
          <w:rFonts w:ascii="Times New Roman" w:hAnsi="Times New Roman"/>
          <w:noProof/>
          <w:lang w:val="en-GB" w:eastAsia="en-GB"/>
        </w:rPr>
        <w:t xml:space="preserve">    </w:t>
      </w:r>
      <w:r w:rsidR="0075510D" w:rsidRPr="00836AD9">
        <w:rPr>
          <w:rFonts w:ascii="Times New Roman" w:hAnsi="Times New Roman"/>
          <w:noProof/>
          <w:lang w:val="ro-RO" w:eastAsia="ro-RO"/>
        </w:rPr>
        <w:drawing>
          <wp:inline distT="0" distB="0" distL="0" distR="0" wp14:anchorId="4D41B27A" wp14:editId="6C68DF30">
            <wp:extent cx="1719942" cy="1890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3557" cy="1894639"/>
                    </a:xfrm>
                    <a:prstGeom prst="rect">
                      <a:avLst/>
                    </a:prstGeom>
                    <a:noFill/>
                    <a:ln>
                      <a:noFill/>
                    </a:ln>
                  </pic:spPr>
                </pic:pic>
              </a:graphicData>
            </a:graphic>
          </wp:inline>
        </w:drawing>
      </w:r>
      <w:r w:rsidR="0075510D" w:rsidRPr="00836AD9">
        <w:rPr>
          <w:rFonts w:ascii="Times New Roman" w:hAnsi="Times New Roman"/>
          <w:noProof/>
          <w:lang w:val="en-GB" w:eastAsia="en-GB"/>
        </w:rPr>
        <w:t xml:space="preserve">                                     </w:t>
      </w:r>
      <w:r w:rsidR="0075510D" w:rsidRPr="00836AD9">
        <w:rPr>
          <w:rFonts w:ascii="Times New Roman" w:hAnsi="Times New Roman"/>
          <w:noProof/>
          <w:lang w:val="ro-RO" w:eastAsia="ro-RO"/>
        </w:rPr>
        <w:drawing>
          <wp:inline distT="0" distB="0" distL="0" distR="0" wp14:anchorId="0E4731B9" wp14:editId="5C4B2E4B">
            <wp:extent cx="1834242" cy="187709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6287" cy="1879185"/>
                    </a:xfrm>
                    <a:prstGeom prst="rect">
                      <a:avLst/>
                    </a:prstGeom>
                    <a:noFill/>
                    <a:ln>
                      <a:noFill/>
                    </a:ln>
                  </pic:spPr>
                </pic:pic>
              </a:graphicData>
            </a:graphic>
          </wp:inline>
        </w:drawing>
      </w:r>
    </w:p>
    <w:p w:rsidR="00E9755E" w:rsidRPr="00836AD9" w:rsidRDefault="00793A84" w:rsidP="00E9755E">
      <w:pPr>
        <w:pStyle w:val="Frspaiere"/>
        <w:rPr>
          <w:rFonts w:ascii="Times New Roman" w:hAnsi="Times New Roman"/>
          <w:sz w:val="22"/>
          <w:lang w:val="fr-FR"/>
        </w:rPr>
      </w:pPr>
      <w:r w:rsidRPr="00836AD9">
        <w:rPr>
          <w:rFonts w:ascii="Times New Roman" w:hAnsi="Times New Roman"/>
          <w:b/>
          <w:sz w:val="22"/>
          <w:lang w:val="fr-FR"/>
        </w:rPr>
        <w:t>a</w:t>
      </w:r>
      <w:r w:rsidR="00E9755E" w:rsidRPr="00836AD9">
        <w:rPr>
          <w:rFonts w:ascii="Times New Roman" w:hAnsi="Times New Roman"/>
          <w:b/>
          <w:sz w:val="22"/>
          <w:lang w:val="fr-FR"/>
        </w:rPr>
        <w:t>.</w:t>
      </w:r>
      <w:r w:rsidR="00922BF6" w:rsidRPr="00836AD9">
        <w:rPr>
          <w:rFonts w:ascii="Times New Roman" w:hAnsi="Times New Roman"/>
          <w:sz w:val="22"/>
          <w:lang w:val="fr-FR"/>
        </w:rPr>
        <w:t xml:space="preserve"> Calculează</w:t>
      </w:r>
      <w:r w:rsidR="00E9755E" w:rsidRPr="00836AD9">
        <w:rPr>
          <w:rFonts w:ascii="Times New Roman" w:hAnsi="Times New Roman"/>
          <w:sz w:val="22"/>
          <w:lang w:val="fr-FR"/>
        </w:rPr>
        <w:t xml:space="preserve"> raportul atomic Cu</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C</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H</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O al compusului A.</w:t>
      </w:r>
      <w:r w:rsidR="00035D93" w:rsidRPr="00836AD9">
        <w:rPr>
          <w:rFonts w:ascii="Times New Roman" w:hAnsi="Times New Roman"/>
          <w:b/>
          <w:sz w:val="22"/>
          <w:lang w:val="fr-FR"/>
        </w:rPr>
        <w:t xml:space="preserve"> (2</w:t>
      </w:r>
      <w:r w:rsidR="00922BF6" w:rsidRPr="00836AD9">
        <w:rPr>
          <w:rFonts w:ascii="Times New Roman" w:hAnsi="Times New Roman"/>
          <w:b/>
          <w:sz w:val="22"/>
          <w:lang w:val="fr-FR"/>
        </w:rPr>
        <w:t xml:space="preserve"> </w:t>
      </w:r>
      <w:r w:rsidR="00035D93" w:rsidRPr="00836AD9">
        <w:rPr>
          <w:rFonts w:ascii="Times New Roman" w:hAnsi="Times New Roman"/>
          <w:b/>
          <w:sz w:val="22"/>
          <w:lang w:val="fr-FR"/>
        </w:rPr>
        <w:t>p</w:t>
      </w:r>
      <w:r w:rsidR="00922BF6" w:rsidRPr="00836AD9">
        <w:rPr>
          <w:rFonts w:ascii="Times New Roman" w:hAnsi="Times New Roman"/>
          <w:b/>
          <w:sz w:val="22"/>
          <w:lang w:val="fr-FR"/>
        </w:rPr>
        <w:t>uncte</w:t>
      </w:r>
      <w:r w:rsidR="00035D93" w:rsidRPr="00836AD9">
        <w:rPr>
          <w:rFonts w:ascii="Times New Roman" w:hAnsi="Times New Roman"/>
          <w:b/>
          <w:sz w:val="22"/>
          <w:lang w:val="fr-FR"/>
        </w:rPr>
        <w:t>)</w:t>
      </w:r>
    </w:p>
    <w:p w:rsidR="00E9755E" w:rsidRPr="00836AD9" w:rsidRDefault="00793A84" w:rsidP="00E9755E">
      <w:pPr>
        <w:pStyle w:val="Frspaiere"/>
        <w:rPr>
          <w:rFonts w:ascii="Times New Roman" w:hAnsi="Times New Roman"/>
          <w:sz w:val="22"/>
          <w:lang w:val="fr-FR"/>
        </w:rPr>
      </w:pPr>
      <w:r w:rsidRPr="00836AD9">
        <w:rPr>
          <w:rFonts w:ascii="Times New Roman" w:hAnsi="Times New Roman"/>
          <w:b/>
          <w:sz w:val="22"/>
          <w:lang w:val="fr-FR"/>
        </w:rPr>
        <w:t>b</w:t>
      </w:r>
      <w:r w:rsidR="00E9755E" w:rsidRPr="00836AD9">
        <w:rPr>
          <w:rFonts w:ascii="Times New Roman" w:hAnsi="Times New Roman"/>
          <w:b/>
          <w:sz w:val="22"/>
          <w:lang w:val="fr-FR"/>
        </w:rPr>
        <w:t>.</w:t>
      </w:r>
      <w:r w:rsidR="00922BF6" w:rsidRPr="00836AD9">
        <w:rPr>
          <w:rFonts w:ascii="Times New Roman" w:hAnsi="Times New Roman"/>
          <w:sz w:val="22"/>
          <w:lang w:val="fr-FR"/>
        </w:rPr>
        <w:t xml:space="preserve"> Scrie</w:t>
      </w:r>
      <w:r w:rsidR="00E9755E" w:rsidRPr="00836AD9">
        <w:rPr>
          <w:rFonts w:ascii="Times New Roman" w:hAnsi="Times New Roman"/>
          <w:sz w:val="22"/>
          <w:lang w:val="fr-FR"/>
        </w:rPr>
        <w:t xml:space="preserve"> formulele chimice ale substanțelor notate cu literele X, Y și Z.</w:t>
      </w:r>
      <w:r w:rsidR="00035D93" w:rsidRPr="00836AD9">
        <w:rPr>
          <w:rFonts w:ascii="Times New Roman" w:hAnsi="Times New Roman"/>
          <w:b/>
          <w:sz w:val="22"/>
          <w:lang w:val="fr-FR"/>
        </w:rPr>
        <w:t xml:space="preserve"> (3</w:t>
      </w:r>
      <w:r w:rsidR="00922BF6" w:rsidRPr="00836AD9">
        <w:rPr>
          <w:rFonts w:ascii="Times New Roman" w:hAnsi="Times New Roman"/>
          <w:b/>
          <w:sz w:val="22"/>
          <w:lang w:val="fr-FR"/>
        </w:rPr>
        <w:t xml:space="preserve"> </w:t>
      </w:r>
      <w:r w:rsidR="00035D93" w:rsidRPr="00836AD9">
        <w:rPr>
          <w:rFonts w:ascii="Times New Roman" w:hAnsi="Times New Roman"/>
          <w:b/>
          <w:sz w:val="22"/>
          <w:lang w:val="fr-FR"/>
        </w:rPr>
        <w:t>p</w:t>
      </w:r>
      <w:r w:rsidR="00922BF6" w:rsidRPr="00836AD9">
        <w:rPr>
          <w:rFonts w:ascii="Times New Roman" w:hAnsi="Times New Roman"/>
          <w:b/>
          <w:sz w:val="22"/>
          <w:lang w:val="fr-FR"/>
        </w:rPr>
        <w:t>uncte</w:t>
      </w:r>
      <w:r w:rsidR="00035D93" w:rsidRPr="00836AD9">
        <w:rPr>
          <w:rFonts w:ascii="Times New Roman" w:hAnsi="Times New Roman"/>
          <w:b/>
          <w:sz w:val="22"/>
          <w:lang w:val="fr-FR"/>
        </w:rPr>
        <w:t>)</w:t>
      </w:r>
    </w:p>
    <w:p w:rsidR="00E9755E" w:rsidRPr="00836AD9" w:rsidRDefault="00793A84" w:rsidP="00E9755E">
      <w:pPr>
        <w:pStyle w:val="Frspaiere"/>
        <w:rPr>
          <w:rFonts w:ascii="Times New Roman" w:hAnsi="Times New Roman"/>
          <w:sz w:val="22"/>
          <w:lang w:val="fr-FR"/>
        </w:rPr>
      </w:pPr>
      <w:r w:rsidRPr="00836AD9">
        <w:rPr>
          <w:rFonts w:ascii="Times New Roman" w:hAnsi="Times New Roman"/>
          <w:b/>
          <w:sz w:val="22"/>
        </w:rPr>
        <w:t>c</w:t>
      </w:r>
      <w:r w:rsidR="00E9755E" w:rsidRPr="00836AD9">
        <w:rPr>
          <w:rFonts w:ascii="Times New Roman" w:hAnsi="Times New Roman"/>
          <w:b/>
          <w:sz w:val="22"/>
        </w:rPr>
        <w:t>.</w:t>
      </w:r>
      <w:r w:rsidR="00922BF6" w:rsidRPr="00836AD9">
        <w:rPr>
          <w:rFonts w:ascii="Times New Roman" w:hAnsi="Times New Roman"/>
          <w:sz w:val="22"/>
        </w:rPr>
        <w:t xml:space="preserve"> Scrie</w:t>
      </w:r>
      <w:r w:rsidR="00E9755E" w:rsidRPr="00836AD9">
        <w:rPr>
          <w:rFonts w:ascii="Times New Roman" w:hAnsi="Times New Roman"/>
          <w:sz w:val="22"/>
        </w:rPr>
        <w:t xml:space="preserve"> ecuațiile reacțiilor 1,</w:t>
      </w:r>
      <w:r w:rsidR="00864A8C" w:rsidRPr="00836AD9">
        <w:rPr>
          <w:rFonts w:ascii="Times New Roman" w:hAnsi="Times New Roman"/>
          <w:sz w:val="22"/>
        </w:rPr>
        <w:t xml:space="preserve"> </w:t>
      </w:r>
      <w:r w:rsidR="00E9755E" w:rsidRPr="00836AD9">
        <w:rPr>
          <w:rFonts w:ascii="Times New Roman" w:hAnsi="Times New Roman"/>
          <w:sz w:val="22"/>
        </w:rPr>
        <w:t>2 și 3.</w:t>
      </w:r>
      <w:r w:rsidR="00035D93" w:rsidRPr="00836AD9">
        <w:rPr>
          <w:rFonts w:ascii="Times New Roman" w:hAnsi="Times New Roman"/>
          <w:sz w:val="22"/>
        </w:rPr>
        <w:t xml:space="preserve"> </w:t>
      </w:r>
      <w:r w:rsidR="00922BF6" w:rsidRPr="00836AD9">
        <w:rPr>
          <w:rFonts w:ascii="Times New Roman" w:hAnsi="Times New Roman"/>
          <w:b/>
          <w:sz w:val="22"/>
          <w:lang w:val="fr-FR"/>
        </w:rPr>
        <w:t>(3 puncte)</w:t>
      </w:r>
    </w:p>
    <w:p w:rsidR="001939B3" w:rsidRDefault="00793A84" w:rsidP="00E9755E">
      <w:pPr>
        <w:pStyle w:val="Frspaiere"/>
        <w:rPr>
          <w:rFonts w:ascii="Times New Roman" w:hAnsi="Times New Roman"/>
          <w:sz w:val="22"/>
          <w:lang w:val="fr-FR"/>
        </w:rPr>
      </w:pPr>
      <w:r w:rsidRPr="00836AD9">
        <w:rPr>
          <w:rFonts w:ascii="Times New Roman" w:hAnsi="Times New Roman"/>
          <w:b/>
          <w:sz w:val="22"/>
          <w:lang w:val="fr-FR"/>
        </w:rPr>
        <w:t>d</w:t>
      </w:r>
      <w:r w:rsidR="00E9755E" w:rsidRPr="00836AD9">
        <w:rPr>
          <w:rFonts w:ascii="Times New Roman" w:hAnsi="Times New Roman"/>
          <w:b/>
          <w:sz w:val="22"/>
          <w:lang w:val="fr-FR"/>
        </w:rPr>
        <w:t>.</w:t>
      </w:r>
      <w:r w:rsidR="00E9755E" w:rsidRPr="00836AD9">
        <w:rPr>
          <w:rFonts w:ascii="Times New Roman" w:hAnsi="Times New Roman"/>
          <w:sz w:val="22"/>
          <w:lang w:val="fr-FR"/>
        </w:rPr>
        <w:t xml:space="preserve"> Din reacția compusului W de culoare albastră, cu masa molară 346</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g/mol</w:t>
      </w:r>
      <w:r w:rsidR="00963206" w:rsidRPr="00836AD9">
        <w:rPr>
          <w:rFonts w:ascii="Times New Roman" w:hAnsi="Times New Roman"/>
          <w:sz w:val="22"/>
          <w:lang w:val="fr-FR"/>
        </w:rPr>
        <w:t>,</w:t>
      </w:r>
      <w:r w:rsidR="00922BF6" w:rsidRPr="00836AD9">
        <w:rPr>
          <w:rFonts w:ascii="Times New Roman" w:hAnsi="Times New Roman"/>
          <w:sz w:val="22"/>
          <w:lang w:val="fr-FR"/>
        </w:rPr>
        <w:t xml:space="preserve"> cu substanța </w:t>
      </w:r>
      <w:r w:rsidR="001B48FE" w:rsidRPr="00836AD9">
        <w:rPr>
          <w:rFonts w:ascii="Times New Roman" w:hAnsi="Times New Roman"/>
          <w:sz w:val="22"/>
          <w:lang w:val="fr-FR"/>
        </w:rPr>
        <w:t>Y</w:t>
      </w:r>
      <w:r w:rsidR="00E9755E" w:rsidRPr="00836AD9">
        <w:rPr>
          <w:rFonts w:ascii="Times New Roman" w:hAnsi="Times New Roman"/>
          <w:sz w:val="22"/>
          <w:lang w:val="fr-FR"/>
        </w:rPr>
        <w:t xml:space="preserve"> se obțin substanțele </w:t>
      </w:r>
      <w:r w:rsidR="0075510D" w:rsidRPr="00836AD9">
        <w:rPr>
          <w:rFonts w:ascii="Times New Roman" w:hAnsi="Times New Roman"/>
          <w:sz w:val="22"/>
          <w:lang w:val="fr-FR"/>
        </w:rPr>
        <w:t>A</w:t>
      </w:r>
      <w:r w:rsidR="00E9755E" w:rsidRPr="00836AD9">
        <w:rPr>
          <w:rFonts w:ascii="Times New Roman" w:hAnsi="Times New Roman"/>
          <w:sz w:val="22"/>
          <w:lang w:val="fr-FR"/>
        </w:rPr>
        <w:t xml:space="preserve"> și Z</w:t>
      </w:r>
      <w:r w:rsidR="00922BF6" w:rsidRPr="00836AD9">
        <w:rPr>
          <w:rFonts w:ascii="Times New Roman" w:hAnsi="Times New Roman"/>
          <w:sz w:val="22"/>
          <w:lang w:val="fr-FR"/>
        </w:rPr>
        <w:t xml:space="preserve"> </w:t>
      </w:r>
      <w:r w:rsidR="00E9755E" w:rsidRPr="00836AD9">
        <w:rPr>
          <w:rFonts w:ascii="Times New Roman" w:hAnsi="Times New Roman"/>
          <w:sz w:val="22"/>
          <w:lang w:val="fr-FR"/>
        </w:rPr>
        <w:t>(reacția 4).</w:t>
      </w:r>
      <w:r w:rsidR="00922BF6" w:rsidRPr="00836AD9">
        <w:rPr>
          <w:rFonts w:ascii="Times New Roman" w:hAnsi="Times New Roman"/>
          <w:sz w:val="22"/>
          <w:lang w:val="fr-FR"/>
        </w:rPr>
        <w:t xml:space="preserve"> </w:t>
      </w:r>
    </w:p>
    <w:p w:rsidR="00E9755E" w:rsidRPr="00836AD9" w:rsidRDefault="001939B3" w:rsidP="00E9755E">
      <w:pPr>
        <w:pStyle w:val="Frspaiere"/>
        <w:rPr>
          <w:rFonts w:ascii="Times New Roman" w:hAnsi="Times New Roman"/>
          <w:sz w:val="22"/>
          <w:lang w:val="fr-FR"/>
        </w:rPr>
      </w:pPr>
      <w:r>
        <w:rPr>
          <w:rFonts w:ascii="Times New Roman" w:hAnsi="Times New Roman"/>
          <w:sz w:val="22"/>
          <w:lang w:val="fr-FR"/>
        </w:rPr>
        <w:t xml:space="preserve">    </w:t>
      </w:r>
      <w:r w:rsidRPr="001939B3">
        <w:rPr>
          <w:rFonts w:ascii="Times New Roman" w:hAnsi="Times New Roman"/>
          <w:b/>
          <w:sz w:val="22"/>
          <w:lang w:val="fr-FR"/>
        </w:rPr>
        <w:t>d.1</w:t>
      </w:r>
      <w:r>
        <w:rPr>
          <w:rFonts w:ascii="Times New Roman" w:hAnsi="Times New Roman"/>
          <w:sz w:val="22"/>
          <w:lang w:val="fr-FR"/>
        </w:rPr>
        <w:t>.</w:t>
      </w:r>
      <w:r w:rsidR="00922BF6" w:rsidRPr="00836AD9">
        <w:rPr>
          <w:rFonts w:ascii="Times New Roman" w:hAnsi="Times New Roman"/>
          <w:sz w:val="22"/>
          <w:lang w:val="fr-FR"/>
        </w:rPr>
        <w:t>Scrie</w:t>
      </w:r>
      <w:r w:rsidR="00E9755E" w:rsidRPr="00836AD9">
        <w:rPr>
          <w:rFonts w:ascii="Times New Roman" w:hAnsi="Times New Roman"/>
          <w:sz w:val="22"/>
          <w:lang w:val="fr-FR"/>
        </w:rPr>
        <w:t xml:space="preserve"> formula chimică a substanței </w:t>
      </w:r>
      <w:r w:rsidR="00ED191F" w:rsidRPr="00836AD9">
        <w:rPr>
          <w:rFonts w:ascii="Times New Roman" w:hAnsi="Times New Roman"/>
          <w:sz w:val="22"/>
          <w:lang w:val="fr-FR"/>
        </w:rPr>
        <w:t>W</w:t>
      </w:r>
      <w:r w:rsidR="00E9755E" w:rsidRPr="00836AD9">
        <w:rPr>
          <w:rFonts w:ascii="Times New Roman" w:hAnsi="Times New Roman"/>
          <w:sz w:val="22"/>
          <w:lang w:val="fr-FR"/>
        </w:rPr>
        <w:t>.</w:t>
      </w:r>
      <w:r w:rsidR="00035D93" w:rsidRPr="00836AD9">
        <w:rPr>
          <w:rFonts w:ascii="Times New Roman" w:hAnsi="Times New Roman"/>
          <w:b/>
          <w:sz w:val="22"/>
          <w:lang w:val="fr-FR"/>
        </w:rPr>
        <w:t xml:space="preserve"> (3</w:t>
      </w:r>
      <w:r w:rsidR="00922BF6" w:rsidRPr="00836AD9">
        <w:rPr>
          <w:rFonts w:ascii="Times New Roman" w:hAnsi="Times New Roman"/>
          <w:b/>
          <w:sz w:val="22"/>
          <w:lang w:val="fr-FR"/>
        </w:rPr>
        <w:t xml:space="preserve"> </w:t>
      </w:r>
      <w:r w:rsidR="00035D93" w:rsidRPr="00836AD9">
        <w:rPr>
          <w:rFonts w:ascii="Times New Roman" w:hAnsi="Times New Roman"/>
          <w:b/>
          <w:sz w:val="22"/>
          <w:lang w:val="fr-FR"/>
        </w:rPr>
        <w:t>p</w:t>
      </w:r>
      <w:r w:rsidR="00922BF6" w:rsidRPr="00836AD9">
        <w:rPr>
          <w:rFonts w:ascii="Times New Roman" w:hAnsi="Times New Roman"/>
          <w:b/>
          <w:sz w:val="22"/>
          <w:lang w:val="fr-FR"/>
        </w:rPr>
        <w:t>uncte</w:t>
      </w:r>
      <w:r w:rsidR="00035D93" w:rsidRPr="00836AD9">
        <w:rPr>
          <w:rFonts w:ascii="Times New Roman" w:hAnsi="Times New Roman"/>
          <w:b/>
          <w:sz w:val="22"/>
          <w:lang w:val="fr-FR"/>
        </w:rPr>
        <w:t>)</w:t>
      </w:r>
    </w:p>
    <w:p w:rsidR="005617A1" w:rsidRPr="00836AD9" w:rsidRDefault="001939B3" w:rsidP="00946B9A">
      <w:pPr>
        <w:pStyle w:val="Frspaiere"/>
        <w:rPr>
          <w:rFonts w:ascii="Times New Roman" w:hAnsi="Times New Roman"/>
          <w:sz w:val="22"/>
          <w:lang w:val="fr-FR"/>
        </w:rPr>
      </w:pPr>
      <w:r>
        <w:rPr>
          <w:rFonts w:ascii="Times New Roman" w:hAnsi="Times New Roman"/>
          <w:b/>
          <w:sz w:val="22"/>
          <w:lang w:val="fr-FR"/>
        </w:rPr>
        <w:t xml:space="preserve">    d.2</w:t>
      </w:r>
      <w:r w:rsidR="00793A84" w:rsidRPr="00836AD9">
        <w:rPr>
          <w:rFonts w:ascii="Times New Roman" w:hAnsi="Times New Roman"/>
          <w:b/>
          <w:sz w:val="22"/>
          <w:lang w:val="fr-FR"/>
        </w:rPr>
        <w:t xml:space="preserve">. </w:t>
      </w:r>
      <w:r w:rsidR="001B48FE" w:rsidRPr="00836AD9">
        <w:rPr>
          <w:rFonts w:ascii="Times New Roman" w:hAnsi="Times New Roman"/>
          <w:sz w:val="22"/>
          <w:lang w:val="fr-FR"/>
        </w:rPr>
        <w:t>S</w:t>
      </w:r>
      <w:r w:rsidR="00E9755E" w:rsidRPr="00836AD9">
        <w:rPr>
          <w:rFonts w:ascii="Times New Roman" w:hAnsi="Times New Roman"/>
          <w:sz w:val="22"/>
          <w:lang w:val="fr-FR"/>
        </w:rPr>
        <w:t>crie ecuația reacției 4.</w:t>
      </w:r>
      <w:r w:rsidR="00035D93" w:rsidRPr="00836AD9">
        <w:rPr>
          <w:rFonts w:ascii="Times New Roman" w:hAnsi="Times New Roman"/>
          <w:b/>
          <w:sz w:val="22"/>
          <w:lang w:val="fr-FR"/>
        </w:rPr>
        <w:t xml:space="preserve"> (</w:t>
      </w:r>
      <w:r w:rsidR="00577DCB" w:rsidRPr="00836AD9">
        <w:rPr>
          <w:rFonts w:ascii="Times New Roman" w:hAnsi="Times New Roman"/>
          <w:b/>
          <w:sz w:val="22"/>
          <w:lang w:val="fr-FR"/>
        </w:rPr>
        <w:t>4</w:t>
      </w:r>
      <w:r w:rsidR="00922BF6" w:rsidRPr="00836AD9">
        <w:rPr>
          <w:rFonts w:ascii="Times New Roman" w:hAnsi="Times New Roman"/>
          <w:b/>
          <w:sz w:val="22"/>
          <w:lang w:val="fr-FR"/>
        </w:rPr>
        <w:t xml:space="preserve"> </w:t>
      </w:r>
      <w:r w:rsidR="00035D93" w:rsidRPr="00836AD9">
        <w:rPr>
          <w:rFonts w:ascii="Times New Roman" w:hAnsi="Times New Roman"/>
          <w:b/>
          <w:sz w:val="22"/>
          <w:lang w:val="fr-FR"/>
        </w:rPr>
        <w:t>p</w:t>
      </w:r>
      <w:r w:rsidR="00922BF6" w:rsidRPr="00836AD9">
        <w:rPr>
          <w:rFonts w:ascii="Times New Roman" w:hAnsi="Times New Roman"/>
          <w:b/>
          <w:sz w:val="22"/>
          <w:lang w:val="fr-FR"/>
        </w:rPr>
        <w:t>uncte</w:t>
      </w:r>
      <w:r w:rsidR="00035D93" w:rsidRPr="00836AD9">
        <w:rPr>
          <w:rFonts w:ascii="Times New Roman" w:hAnsi="Times New Roman"/>
          <w:b/>
          <w:sz w:val="22"/>
          <w:lang w:val="fr-FR"/>
        </w:rPr>
        <w:t>)</w:t>
      </w:r>
    </w:p>
    <w:p w:rsidR="00552917" w:rsidRPr="00836AD9" w:rsidRDefault="00552917" w:rsidP="00FE2AEF">
      <w:pPr>
        <w:spacing w:after="0"/>
        <w:rPr>
          <w:rFonts w:ascii="Times New Roman" w:hAnsi="Times New Roman"/>
          <w:b/>
          <w:color w:val="000000"/>
          <w:szCs w:val="24"/>
          <w:lang w:val="ro-RO"/>
        </w:rPr>
      </w:pPr>
      <w:r w:rsidRPr="00836AD9">
        <w:rPr>
          <w:rFonts w:ascii="Times New Roman" w:hAnsi="Times New Roman"/>
          <w:b/>
          <w:bCs/>
          <w:color w:val="000000"/>
          <w:szCs w:val="24"/>
          <w:lang w:val="ro-RO"/>
        </w:rPr>
        <w:t>Subiectul III</w:t>
      </w:r>
      <w:r w:rsidRPr="00836AD9">
        <w:rPr>
          <w:rFonts w:ascii="Times New Roman" w:hAnsi="Times New Roman"/>
          <w:b/>
          <w:color w:val="000000"/>
          <w:szCs w:val="24"/>
          <w:lang w:val="ro-RO"/>
        </w:rPr>
        <w:t>..............................................................................................................</w:t>
      </w:r>
      <w:r w:rsidR="00DD3485" w:rsidRPr="00836AD9">
        <w:rPr>
          <w:rFonts w:ascii="Times New Roman" w:hAnsi="Times New Roman"/>
          <w:b/>
          <w:color w:val="000000"/>
          <w:szCs w:val="24"/>
          <w:lang w:val="ro-RO"/>
        </w:rPr>
        <w:t>............</w:t>
      </w:r>
      <w:r w:rsidR="004E7CF1" w:rsidRPr="00836AD9">
        <w:rPr>
          <w:rFonts w:ascii="Times New Roman" w:hAnsi="Times New Roman"/>
          <w:b/>
          <w:color w:val="000000"/>
          <w:szCs w:val="24"/>
          <w:lang w:val="ro-RO"/>
        </w:rPr>
        <w:t>..</w:t>
      </w:r>
      <w:r w:rsidR="00FE0D10">
        <w:rPr>
          <w:rFonts w:ascii="Times New Roman" w:hAnsi="Times New Roman"/>
          <w:b/>
          <w:color w:val="000000"/>
          <w:szCs w:val="24"/>
          <w:lang w:val="ro-RO"/>
        </w:rPr>
        <w:t>...</w:t>
      </w:r>
      <w:r w:rsidR="00564F5D" w:rsidRPr="00836AD9">
        <w:rPr>
          <w:rFonts w:ascii="Times New Roman" w:hAnsi="Times New Roman"/>
          <w:b/>
          <w:color w:val="000000"/>
          <w:szCs w:val="24"/>
          <w:lang w:val="ro-RO"/>
        </w:rPr>
        <w:t>20</w:t>
      </w:r>
      <w:r w:rsidRPr="00836AD9">
        <w:rPr>
          <w:rFonts w:ascii="Times New Roman" w:hAnsi="Times New Roman"/>
          <w:b/>
          <w:color w:val="000000"/>
          <w:szCs w:val="24"/>
          <w:lang w:val="ro-RO"/>
        </w:rPr>
        <w:t xml:space="preserve"> puncte</w:t>
      </w:r>
    </w:p>
    <w:p w:rsidR="001549B0" w:rsidRPr="00836AD9" w:rsidRDefault="001549B0" w:rsidP="001549B0">
      <w:pPr>
        <w:tabs>
          <w:tab w:val="right" w:leader="dot" w:pos="10206"/>
        </w:tabs>
        <w:spacing w:after="0"/>
        <w:rPr>
          <w:rFonts w:ascii="Times New Roman" w:hAnsi="Times New Roman"/>
          <w:b/>
          <w:color w:val="000000"/>
          <w:sz w:val="22"/>
          <w:lang w:val="ro-RO"/>
        </w:rPr>
      </w:pPr>
      <w:r w:rsidRPr="00836AD9">
        <w:rPr>
          <w:rFonts w:ascii="Times New Roman" w:hAnsi="Times New Roman"/>
          <w:b/>
          <w:color w:val="000000"/>
          <w:sz w:val="22"/>
          <w:lang w:val="ro-RO"/>
        </w:rPr>
        <w:t>A. ............................................................................................................................................................5 puncte</w:t>
      </w:r>
    </w:p>
    <w:p w:rsidR="001549B0" w:rsidRPr="00836AD9" w:rsidRDefault="001549B0" w:rsidP="001549B0">
      <w:pPr>
        <w:pStyle w:val="Frspaiere"/>
        <w:rPr>
          <w:rStyle w:val="Accentuat"/>
          <w:rFonts w:ascii="Times New Roman" w:hAnsi="Times New Roman"/>
          <w:bCs/>
          <w:i w:val="0"/>
          <w:iCs w:val="0"/>
          <w:color w:val="6A6A6A"/>
          <w:sz w:val="22"/>
          <w:shd w:val="clear" w:color="auto" w:fill="FFFFFF"/>
        </w:rPr>
      </w:pPr>
    </w:p>
    <w:p w:rsidR="001549B0" w:rsidRPr="00836AD9" w:rsidRDefault="001549B0" w:rsidP="001549B0">
      <w:pPr>
        <w:pStyle w:val="Frspaiere"/>
        <w:rPr>
          <w:rFonts w:ascii="Times New Roman" w:hAnsi="Times New Roman"/>
          <w:sz w:val="22"/>
        </w:rPr>
      </w:pPr>
      <w:r w:rsidRPr="00836AD9">
        <w:rPr>
          <w:rFonts w:ascii="Times New Roman" w:hAnsi="Times New Roman"/>
          <w:sz w:val="22"/>
        </w:rPr>
        <w:t>Pirita este un mineral din clasa sulfurilor, cu formula chimică FeS</w:t>
      </w:r>
      <w:r w:rsidRPr="00836AD9">
        <w:rPr>
          <w:rFonts w:ascii="Times New Roman" w:hAnsi="Times New Roman"/>
          <w:sz w:val="22"/>
          <w:vertAlign w:val="subscript"/>
        </w:rPr>
        <w:t>2</w:t>
      </w:r>
      <w:r w:rsidRPr="00836AD9">
        <w:rPr>
          <w:rFonts w:ascii="Times New Roman" w:hAnsi="Times New Roman"/>
          <w:sz w:val="22"/>
        </w:rPr>
        <w:t>, de culoare gălbui-arămie cu reflexe verzui. O probă de pirită  impură conține 44%S. Stiind că impuritățile conțin 20%S, calculează puritate</w:t>
      </w:r>
      <w:r w:rsidR="00B61F24" w:rsidRPr="00836AD9">
        <w:rPr>
          <w:rFonts w:ascii="Times New Roman" w:hAnsi="Times New Roman"/>
          <w:sz w:val="22"/>
        </w:rPr>
        <w:t>a</w:t>
      </w:r>
      <w:r w:rsidRPr="00836AD9">
        <w:rPr>
          <w:rFonts w:ascii="Times New Roman" w:hAnsi="Times New Roman"/>
          <w:sz w:val="22"/>
        </w:rPr>
        <w:t xml:space="preserve"> piritei.</w:t>
      </w:r>
    </w:p>
    <w:p w:rsidR="001549B0" w:rsidRDefault="001549B0" w:rsidP="001549B0">
      <w:pPr>
        <w:tabs>
          <w:tab w:val="right" w:leader="dot" w:pos="10206"/>
        </w:tabs>
        <w:spacing w:after="0"/>
        <w:rPr>
          <w:rFonts w:ascii="Times New Roman" w:hAnsi="Times New Roman"/>
          <w:b/>
          <w:color w:val="000000"/>
          <w:sz w:val="22"/>
          <w:lang w:val="ro-RO"/>
        </w:rPr>
      </w:pPr>
    </w:p>
    <w:p w:rsidR="00FE0D10" w:rsidRPr="00836AD9" w:rsidRDefault="00FE0D10" w:rsidP="001549B0">
      <w:pPr>
        <w:tabs>
          <w:tab w:val="right" w:leader="dot" w:pos="10206"/>
        </w:tabs>
        <w:spacing w:after="0"/>
        <w:rPr>
          <w:rFonts w:ascii="Times New Roman" w:hAnsi="Times New Roman"/>
          <w:b/>
          <w:color w:val="000000"/>
          <w:sz w:val="22"/>
          <w:lang w:val="ro-RO"/>
        </w:rPr>
      </w:pPr>
    </w:p>
    <w:p w:rsidR="001549B0" w:rsidRPr="00836AD9" w:rsidRDefault="00911E49" w:rsidP="001549B0">
      <w:pPr>
        <w:tabs>
          <w:tab w:val="right" w:leader="dot" w:pos="10206"/>
        </w:tabs>
        <w:spacing w:after="0"/>
        <w:rPr>
          <w:rFonts w:ascii="Times New Roman" w:hAnsi="Times New Roman"/>
          <w:b/>
          <w:color w:val="000000"/>
          <w:sz w:val="22"/>
          <w:lang w:val="ro-RO"/>
        </w:rPr>
      </w:pPr>
      <w:r w:rsidRPr="00836AD9">
        <w:rPr>
          <w:rFonts w:ascii="Times New Roman" w:hAnsi="Times New Roman"/>
          <w:b/>
          <w:color w:val="000000"/>
          <w:sz w:val="22"/>
          <w:lang w:val="ro-RO"/>
        </w:rPr>
        <w:lastRenderedPageBreak/>
        <w:t>B</w:t>
      </w:r>
      <w:r w:rsidR="001549B0" w:rsidRPr="00836AD9">
        <w:rPr>
          <w:rFonts w:ascii="Times New Roman" w:hAnsi="Times New Roman"/>
          <w:b/>
          <w:color w:val="000000"/>
          <w:sz w:val="22"/>
          <w:lang w:val="ro-RO"/>
        </w:rPr>
        <w:t>. ............................................................................................................................................................15 puncte</w:t>
      </w:r>
    </w:p>
    <w:p w:rsidR="00564F5D" w:rsidRPr="00836AD9" w:rsidRDefault="00564F5D" w:rsidP="00D01CBB">
      <w:pPr>
        <w:pStyle w:val="Frspaiere1"/>
        <w:rPr>
          <w:rFonts w:ascii="Times New Roman" w:hAnsi="Times New Roman" w:cs="Times New Roman"/>
          <w:lang w:val="it-IT"/>
        </w:rPr>
      </w:pPr>
    </w:p>
    <w:p w:rsidR="00400C5B" w:rsidRPr="00836AD9" w:rsidRDefault="00400C5B" w:rsidP="00400C5B">
      <w:pPr>
        <w:rPr>
          <w:rFonts w:ascii="Times New Roman" w:hAnsi="Times New Roman"/>
          <w:sz w:val="22"/>
          <w:lang w:val="ro-RO"/>
        </w:rPr>
      </w:pPr>
      <w:r w:rsidRPr="00836AD9">
        <w:rPr>
          <w:rFonts w:ascii="Times New Roman" w:hAnsi="Times New Roman"/>
          <w:sz w:val="22"/>
          <w:lang w:val="ro-RO"/>
        </w:rPr>
        <w:t>Într-un pahar Berzelius sunt 48 g de amestec (A) format din câte 0,1 moli din compușii X (sare acidă), Y (sulfură metalică) și Z (cristalohidrat). Amestecul solid are compoziția procentuală masică: 10% Mg, 11,66% Fe, 13,33% S, 5% C, 3,33% H și 56,67% O. Se adaugă în paharul Berzelius 162 g de apă distilată, iar după agitare cu o baghetă  din sticlă cu capetele rotunjite se obține un amestec eterogen. Prin filtrare se separă pe hârtie de filtru 8,8 g, reprezentând masa uneia din cele trei substanțe din amestecul A. Peste soluția (S1)  rămasă după filtrare se adaugă soluție de acid clorhidric până la terminarea efervescenței (reacția 1). Se încălzeste soluția (S2) obținută, în vederea îndepărtării totale a gazului format în reacția 1, iar în final se adaugă soluție de clorură de bariu, când se observă formarea unui precipitat alb, folosit pentru examenul radiologic al tubului digestiv (reacția 2).</w:t>
      </w:r>
    </w:p>
    <w:p w:rsidR="00400C5B" w:rsidRPr="00836AD9" w:rsidRDefault="00C27659" w:rsidP="00400C5B">
      <w:pPr>
        <w:pStyle w:val="Frspaiere"/>
        <w:rPr>
          <w:rFonts w:ascii="Times New Roman" w:hAnsi="Times New Roman"/>
          <w:sz w:val="22"/>
          <w:lang w:val="ro-RO"/>
        </w:rPr>
      </w:pPr>
      <w:r w:rsidRPr="00836AD9">
        <w:rPr>
          <w:rFonts w:ascii="Times New Roman" w:hAnsi="Times New Roman"/>
          <w:b/>
          <w:sz w:val="22"/>
          <w:lang w:val="ro-RO"/>
        </w:rPr>
        <w:t>a</w:t>
      </w:r>
      <w:r w:rsidR="00400C5B" w:rsidRPr="00836AD9">
        <w:rPr>
          <w:rFonts w:ascii="Times New Roman" w:hAnsi="Times New Roman"/>
          <w:b/>
          <w:sz w:val="22"/>
          <w:lang w:val="ro-RO"/>
        </w:rPr>
        <w:t>.</w:t>
      </w:r>
      <w:r w:rsidR="00400C5B" w:rsidRPr="00836AD9">
        <w:rPr>
          <w:rFonts w:ascii="Times New Roman" w:hAnsi="Times New Roman"/>
          <w:sz w:val="22"/>
          <w:lang w:val="ro-RO"/>
        </w:rPr>
        <w:t xml:space="preserve"> Calculează raportul atomic Mg : Fe : S : C : H : O din amestecul (A).</w:t>
      </w:r>
      <w:r w:rsidR="00400C5B" w:rsidRPr="00836AD9">
        <w:rPr>
          <w:rFonts w:ascii="Times New Roman" w:hAnsi="Times New Roman"/>
          <w:b/>
          <w:sz w:val="22"/>
          <w:lang w:val="ro-RO"/>
        </w:rPr>
        <w:t xml:space="preserve"> (3 puncte)</w:t>
      </w:r>
    </w:p>
    <w:p w:rsidR="00400C5B" w:rsidRPr="00836AD9" w:rsidRDefault="00C27659" w:rsidP="00400C5B">
      <w:pPr>
        <w:pStyle w:val="Frspaiere"/>
        <w:rPr>
          <w:rFonts w:ascii="Times New Roman" w:hAnsi="Times New Roman"/>
          <w:sz w:val="22"/>
          <w:lang w:val="ro-RO"/>
        </w:rPr>
      </w:pPr>
      <w:r w:rsidRPr="00836AD9">
        <w:rPr>
          <w:rFonts w:ascii="Times New Roman" w:hAnsi="Times New Roman"/>
          <w:b/>
          <w:sz w:val="22"/>
          <w:lang w:val="ro-RO"/>
        </w:rPr>
        <w:t>b</w:t>
      </w:r>
      <w:r w:rsidR="00400C5B" w:rsidRPr="00836AD9">
        <w:rPr>
          <w:rFonts w:ascii="Times New Roman" w:hAnsi="Times New Roman"/>
          <w:b/>
          <w:sz w:val="22"/>
          <w:lang w:val="ro-RO"/>
        </w:rPr>
        <w:t>.</w:t>
      </w:r>
      <w:r w:rsidR="00400C5B" w:rsidRPr="00836AD9">
        <w:rPr>
          <w:rFonts w:ascii="Times New Roman" w:hAnsi="Times New Roman"/>
          <w:sz w:val="22"/>
          <w:lang w:val="ro-RO"/>
        </w:rPr>
        <w:t xml:space="preserve"> Determină formulele chimice ale compușilor X, Y și Z.</w:t>
      </w:r>
      <w:r w:rsidR="00400C5B" w:rsidRPr="00836AD9">
        <w:rPr>
          <w:rFonts w:ascii="Times New Roman" w:hAnsi="Times New Roman"/>
          <w:b/>
          <w:sz w:val="22"/>
          <w:lang w:val="ro-RO"/>
        </w:rPr>
        <w:t xml:space="preserve"> </w:t>
      </w:r>
      <w:r w:rsidR="00FD3F59" w:rsidRPr="00836AD9">
        <w:rPr>
          <w:rFonts w:ascii="Times New Roman" w:hAnsi="Times New Roman"/>
          <w:b/>
          <w:sz w:val="22"/>
          <w:lang w:val="ro-RO"/>
        </w:rPr>
        <w:t>6</w:t>
      </w:r>
      <w:r w:rsidR="00400C5B" w:rsidRPr="00836AD9">
        <w:rPr>
          <w:rFonts w:ascii="Times New Roman" w:hAnsi="Times New Roman"/>
          <w:b/>
          <w:sz w:val="22"/>
          <w:lang w:val="ro-RO"/>
        </w:rPr>
        <w:t xml:space="preserve"> puncte)</w:t>
      </w:r>
    </w:p>
    <w:p w:rsidR="00400C5B" w:rsidRPr="00836AD9" w:rsidRDefault="00C27659" w:rsidP="00400C5B">
      <w:pPr>
        <w:pStyle w:val="Frspaiere"/>
        <w:rPr>
          <w:rFonts w:ascii="Times New Roman" w:hAnsi="Times New Roman"/>
          <w:sz w:val="22"/>
        </w:rPr>
      </w:pPr>
      <w:r w:rsidRPr="00836AD9">
        <w:rPr>
          <w:rFonts w:ascii="Times New Roman" w:hAnsi="Times New Roman"/>
          <w:b/>
          <w:sz w:val="22"/>
          <w:lang w:val="ro-RO"/>
        </w:rPr>
        <w:t>c</w:t>
      </w:r>
      <w:r w:rsidR="00400C5B" w:rsidRPr="00836AD9">
        <w:rPr>
          <w:rFonts w:ascii="Times New Roman" w:hAnsi="Times New Roman"/>
          <w:b/>
          <w:sz w:val="22"/>
          <w:lang w:val="ro-RO"/>
        </w:rPr>
        <w:t>.</w:t>
      </w:r>
      <w:r w:rsidR="00400C5B" w:rsidRPr="00836AD9">
        <w:rPr>
          <w:rFonts w:ascii="Times New Roman" w:hAnsi="Times New Roman"/>
          <w:sz w:val="22"/>
          <w:lang w:val="ro-RO"/>
        </w:rPr>
        <w:t xml:space="preserve"> Scrie ecuațiile reacțiilor 1 și 2.</w:t>
      </w:r>
      <w:r w:rsidR="00400C5B" w:rsidRPr="00836AD9">
        <w:rPr>
          <w:rFonts w:ascii="Times New Roman" w:hAnsi="Times New Roman"/>
          <w:b/>
          <w:sz w:val="22"/>
          <w:lang w:val="ro-RO"/>
        </w:rPr>
        <w:t xml:space="preserve"> </w:t>
      </w:r>
      <w:r w:rsidR="00400C5B" w:rsidRPr="00836AD9">
        <w:rPr>
          <w:rFonts w:ascii="Times New Roman" w:hAnsi="Times New Roman"/>
          <w:b/>
          <w:sz w:val="22"/>
        </w:rPr>
        <w:t>(</w:t>
      </w:r>
      <w:r w:rsidR="00FD3F59" w:rsidRPr="00836AD9">
        <w:rPr>
          <w:rFonts w:ascii="Times New Roman" w:hAnsi="Times New Roman"/>
          <w:b/>
          <w:sz w:val="22"/>
        </w:rPr>
        <w:t>3</w:t>
      </w:r>
      <w:r w:rsidR="00400C5B" w:rsidRPr="00836AD9">
        <w:rPr>
          <w:rFonts w:ascii="Times New Roman" w:hAnsi="Times New Roman"/>
          <w:b/>
          <w:sz w:val="22"/>
        </w:rPr>
        <w:t xml:space="preserve"> puncte)</w:t>
      </w:r>
    </w:p>
    <w:p w:rsidR="00400C5B" w:rsidRPr="00836AD9" w:rsidRDefault="00C27659" w:rsidP="00400C5B">
      <w:pPr>
        <w:pStyle w:val="Frspaiere"/>
        <w:rPr>
          <w:rFonts w:ascii="Times New Roman" w:hAnsi="Times New Roman"/>
          <w:sz w:val="22"/>
        </w:rPr>
      </w:pPr>
      <w:r w:rsidRPr="00836AD9">
        <w:rPr>
          <w:rFonts w:ascii="Times New Roman" w:hAnsi="Times New Roman"/>
          <w:b/>
          <w:sz w:val="22"/>
        </w:rPr>
        <w:t>d</w:t>
      </w:r>
      <w:r w:rsidR="00400C5B" w:rsidRPr="00836AD9">
        <w:rPr>
          <w:rFonts w:ascii="Times New Roman" w:hAnsi="Times New Roman"/>
          <w:b/>
          <w:sz w:val="22"/>
        </w:rPr>
        <w:t>.</w:t>
      </w:r>
      <w:r w:rsidR="00400C5B" w:rsidRPr="00836AD9">
        <w:rPr>
          <w:rFonts w:ascii="Times New Roman" w:hAnsi="Times New Roman"/>
          <w:sz w:val="22"/>
        </w:rPr>
        <w:t xml:space="preserve"> Calculează compoziția procentuală masică a soluției (S1).</w:t>
      </w:r>
      <w:r w:rsidR="00400C5B" w:rsidRPr="00836AD9">
        <w:rPr>
          <w:rFonts w:ascii="Times New Roman" w:hAnsi="Times New Roman"/>
          <w:b/>
          <w:sz w:val="22"/>
        </w:rPr>
        <w:t xml:space="preserve"> (</w:t>
      </w:r>
      <w:r w:rsidR="00FD3F59" w:rsidRPr="00836AD9">
        <w:rPr>
          <w:rFonts w:ascii="Times New Roman" w:hAnsi="Times New Roman"/>
          <w:b/>
          <w:sz w:val="22"/>
        </w:rPr>
        <w:t>3</w:t>
      </w:r>
      <w:r w:rsidR="00400C5B" w:rsidRPr="00836AD9">
        <w:rPr>
          <w:rFonts w:ascii="Times New Roman" w:hAnsi="Times New Roman"/>
          <w:b/>
          <w:sz w:val="22"/>
        </w:rPr>
        <w:t xml:space="preserve"> puncte)</w:t>
      </w:r>
    </w:p>
    <w:p w:rsidR="00FE0D10" w:rsidRDefault="00FE0D10" w:rsidP="00CC53B1">
      <w:pPr>
        <w:pStyle w:val="Frspaiere"/>
        <w:rPr>
          <w:rFonts w:ascii="Times New Roman" w:hAnsi="Times New Roman"/>
          <w:i/>
          <w:sz w:val="18"/>
          <w:szCs w:val="18"/>
          <w:lang w:val="ro-RO"/>
        </w:rPr>
      </w:pPr>
    </w:p>
    <w:p w:rsidR="00FE0D10" w:rsidRDefault="00FE0D10" w:rsidP="00CC53B1">
      <w:pPr>
        <w:pStyle w:val="Frspaiere"/>
        <w:rPr>
          <w:rFonts w:ascii="Times New Roman" w:hAnsi="Times New Roman"/>
          <w:i/>
          <w:sz w:val="18"/>
          <w:szCs w:val="18"/>
          <w:lang w:val="ro-RO"/>
        </w:rPr>
      </w:pPr>
    </w:p>
    <w:p w:rsidR="00FE0D10" w:rsidRDefault="00FE0D10" w:rsidP="00CC53B1">
      <w:pPr>
        <w:pStyle w:val="Frspaiere"/>
        <w:rPr>
          <w:rFonts w:ascii="Times New Roman" w:hAnsi="Times New Roman"/>
          <w:i/>
          <w:sz w:val="18"/>
          <w:szCs w:val="18"/>
          <w:lang w:val="ro-RO"/>
        </w:rPr>
      </w:pPr>
    </w:p>
    <w:p w:rsidR="002C3FA2" w:rsidRPr="00FE0D10" w:rsidRDefault="00CC53B1" w:rsidP="00CC53B1">
      <w:pPr>
        <w:pStyle w:val="Frspaiere"/>
        <w:rPr>
          <w:rFonts w:ascii="Times New Roman" w:hAnsi="Times New Roman"/>
          <w:b/>
          <w:sz w:val="22"/>
          <w:lang w:val="ro-RO"/>
        </w:rPr>
      </w:pPr>
      <w:r w:rsidRPr="00FE0D10">
        <w:rPr>
          <w:rFonts w:ascii="Times New Roman" w:hAnsi="Times New Roman"/>
          <w:b/>
          <w:i/>
          <w:sz w:val="18"/>
          <w:szCs w:val="18"/>
          <w:lang w:val="ro-RO"/>
        </w:rPr>
        <w:t>Subiecte selectate și prelucrate de</w:t>
      </w:r>
      <w:r w:rsidR="002C3FA2" w:rsidRPr="00FE0D10">
        <w:rPr>
          <w:rFonts w:ascii="Times New Roman" w:hAnsi="Times New Roman"/>
          <w:b/>
          <w:sz w:val="22"/>
          <w:lang w:val="ro-RO"/>
        </w:rPr>
        <w:t>:</w:t>
      </w:r>
    </w:p>
    <w:p w:rsidR="002C3FA2" w:rsidRPr="00FE0D10" w:rsidRDefault="002C3FA2" w:rsidP="002C3FA2">
      <w:pPr>
        <w:pStyle w:val="Frspaiere"/>
        <w:rPr>
          <w:rFonts w:ascii="Times New Roman" w:hAnsi="Times New Roman"/>
          <w:b/>
          <w:i/>
          <w:sz w:val="18"/>
          <w:szCs w:val="18"/>
          <w:vertAlign w:val="superscript"/>
          <w:lang w:val="ro-RO"/>
        </w:rPr>
      </w:pPr>
      <w:r w:rsidRPr="00FE0D10">
        <w:rPr>
          <w:rFonts w:ascii="Times New Roman" w:hAnsi="Times New Roman"/>
          <w:b/>
          <w:i/>
          <w:sz w:val="18"/>
          <w:szCs w:val="18"/>
          <w:lang w:val="ro-RO"/>
        </w:rPr>
        <w:t xml:space="preserve"> - Daniela Bogdan,</w:t>
      </w:r>
      <w:r w:rsidRPr="00FE0D10">
        <w:rPr>
          <w:rFonts w:ascii="Times New Roman" w:hAnsi="Times New Roman"/>
          <w:b/>
          <w:i/>
          <w:sz w:val="18"/>
          <w:szCs w:val="18"/>
          <w:lang w:val="it-IT"/>
        </w:rPr>
        <w:t xml:space="preserve"> Colegiul Naţional Sf.Sava, Bucureşti</w:t>
      </w:r>
      <w:r w:rsidRPr="00FE0D10">
        <w:rPr>
          <w:rFonts w:ascii="Times New Roman" w:hAnsi="Times New Roman"/>
          <w:b/>
          <w:i/>
          <w:sz w:val="18"/>
          <w:szCs w:val="18"/>
          <w:vertAlign w:val="superscript"/>
          <w:lang w:val="ro-RO"/>
        </w:rPr>
        <w:t xml:space="preserve"> </w:t>
      </w:r>
    </w:p>
    <w:p w:rsidR="00CC53B1" w:rsidRPr="00FE0D10" w:rsidRDefault="002C3FA2" w:rsidP="002C3FA2">
      <w:pPr>
        <w:pStyle w:val="Frspaiere"/>
        <w:rPr>
          <w:rFonts w:ascii="Times New Roman" w:hAnsi="Times New Roman"/>
          <w:b/>
          <w:i/>
          <w:sz w:val="18"/>
          <w:szCs w:val="18"/>
          <w:lang w:val="ro-RO"/>
        </w:rPr>
      </w:pPr>
      <w:r w:rsidRPr="00FE0D10">
        <w:rPr>
          <w:rFonts w:ascii="Times New Roman" w:hAnsi="Times New Roman"/>
          <w:b/>
          <w:i/>
          <w:sz w:val="18"/>
          <w:szCs w:val="18"/>
          <w:lang w:val="ro-RO"/>
        </w:rPr>
        <w:t xml:space="preserve">- </w:t>
      </w:r>
      <w:r w:rsidR="00CC53B1" w:rsidRPr="00FE0D10">
        <w:rPr>
          <w:rFonts w:ascii="Times New Roman" w:hAnsi="Times New Roman"/>
          <w:b/>
          <w:i/>
          <w:sz w:val="18"/>
          <w:szCs w:val="18"/>
          <w:lang w:val="ro-RO"/>
        </w:rPr>
        <w:t>Costel Gheorghe</w:t>
      </w:r>
      <w:r w:rsidRPr="00FE0D10">
        <w:rPr>
          <w:rFonts w:ascii="Times New Roman" w:hAnsi="Times New Roman"/>
          <w:b/>
          <w:i/>
          <w:sz w:val="18"/>
          <w:szCs w:val="18"/>
          <w:lang w:val="ro-RO"/>
        </w:rPr>
        <w:t xml:space="preserve">, profesor la </w:t>
      </w:r>
      <w:r w:rsidR="00CC53B1" w:rsidRPr="00FE0D10">
        <w:rPr>
          <w:rFonts w:ascii="Times New Roman" w:hAnsi="Times New Roman"/>
          <w:b/>
          <w:i/>
          <w:sz w:val="18"/>
          <w:szCs w:val="18"/>
          <w:lang w:val="ro-RO"/>
        </w:rPr>
        <w:t>Colegiul Naţional Vlaicu Vodă</w:t>
      </w:r>
      <w:r w:rsidRPr="00FE0D10">
        <w:rPr>
          <w:rFonts w:ascii="Times New Roman" w:hAnsi="Times New Roman"/>
          <w:b/>
          <w:i/>
          <w:sz w:val="18"/>
          <w:szCs w:val="18"/>
          <w:lang w:val="ro-RO"/>
        </w:rPr>
        <w:t xml:space="preserve">, </w:t>
      </w:r>
      <w:r w:rsidR="00CC53B1" w:rsidRPr="00FE0D10">
        <w:rPr>
          <w:rFonts w:ascii="Times New Roman" w:hAnsi="Times New Roman"/>
          <w:b/>
          <w:i/>
          <w:sz w:val="18"/>
          <w:szCs w:val="18"/>
          <w:lang w:val="ro-RO"/>
        </w:rPr>
        <w:t xml:space="preserve">Curtea </w:t>
      </w:r>
      <w:r w:rsidRPr="00FE0D10">
        <w:rPr>
          <w:rFonts w:ascii="Times New Roman" w:hAnsi="Times New Roman"/>
          <w:b/>
          <w:i/>
          <w:sz w:val="18"/>
          <w:szCs w:val="18"/>
          <w:lang w:val="ro-RO"/>
        </w:rPr>
        <w:t xml:space="preserve">de </w:t>
      </w:r>
      <w:r w:rsidR="00CC53B1" w:rsidRPr="00FE0D10">
        <w:rPr>
          <w:rFonts w:ascii="Times New Roman" w:hAnsi="Times New Roman"/>
          <w:b/>
          <w:i/>
          <w:sz w:val="18"/>
          <w:szCs w:val="18"/>
          <w:lang w:val="ro-RO"/>
        </w:rPr>
        <w:t>Argeș</w:t>
      </w:r>
    </w:p>
    <w:p w:rsidR="004941CB" w:rsidRPr="00FE0D10" w:rsidRDefault="004941CB" w:rsidP="002C3FA2">
      <w:pPr>
        <w:pStyle w:val="Frspaiere"/>
        <w:rPr>
          <w:rFonts w:ascii="Times New Roman" w:hAnsi="Times New Roman"/>
          <w:b/>
          <w:i/>
          <w:sz w:val="18"/>
          <w:szCs w:val="18"/>
          <w:lang w:val="ro-RO"/>
        </w:rPr>
      </w:pPr>
    </w:p>
    <w:p w:rsidR="00CC53B1" w:rsidRPr="00836AD9" w:rsidRDefault="00CC53B1" w:rsidP="00946B9A">
      <w:pPr>
        <w:pStyle w:val="Frspaiere1"/>
        <w:rPr>
          <w:rFonts w:ascii="Times New Roman" w:hAnsi="Times New Roman" w:cs="Times New Roman"/>
          <w:b/>
          <w:lang w:val="ro-RO"/>
        </w:rPr>
      </w:pPr>
    </w:p>
    <w:p w:rsidR="00CC53B1" w:rsidRPr="00836AD9" w:rsidRDefault="00CC53B1" w:rsidP="00946B9A">
      <w:pPr>
        <w:pStyle w:val="Frspaiere1"/>
        <w:rPr>
          <w:rFonts w:ascii="Times New Roman" w:hAnsi="Times New Roman" w:cs="Times New Roman"/>
          <w:b/>
          <w:lang w:val="ro-RO"/>
        </w:rPr>
      </w:pPr>
    </w:p>
    <w:p w:rsidR="00CC53B1" w:rsidRPr="00836AD9" w:rsidRDefault="00CC53B1" w:rsidP="00946B9A">
      <w:pPr>
        <w:pStyle w:val="Frspaiere1"/>
        <w:rPr>
          <w:rFonts w:ascii="Times New Roman" w:hAnsi="Times New Roman" w:cs="Times New Roman"/>
          <w:b/>
          <w:lang w:val="ro-RO"/>
        </w:rPr>
      </w:pPr>
    </w:p>
    <w:p w:rsidR="00B26E54" w:rsidRDefault="00946B9A" w:rsidP="00CC53B1">
      <w:pPr>
        <w:pStyle w:val="Frspaiere1"/>
        <w:rPr>
          <w:rFonts w:ascii="Times New Roman" w:hAnsi="Times New Roman" w:cs="Times New Roman"/>
          <w:b/>
          <w:lang w:val="ro-RO"/>
        </w:rPr>
      </w:pPr>
      <w:r w:rsidRPr="00836AD9">
        <w:rPr>
          <w:rFonts w:ascii="Times New Roman" w:hAnsi="Times New Roman" w:cs="Times New Roman"/>
          <w:b/>
          <w:lang w:val="ro-RO"/>
        </w:rPr>
        <w:t>ANEXĂ - TABELUL PERIODIC AL ELEMENTELOR</w:t>
      </w:r>
    </w:p>
    <w:p w:rsidR="00386099" w:rsidRDefault="00386099" w:rsidP="00CC53B1">
      <w:pPr>
        <w:pStyle w:val="Frspaiere1"/>
        <w:rPr>
          <w:rFonts w:ascii="Times New Roman" w:hAnsi="Times New Roman" w:cs="Times New Roman"/>
          <w:b/>
          <w:lang w:val="ro-RO"/>
        </w:rPr>
      </w:pPr>
    </w:p>
    <w:p w:rsidR="00386099" w:rsidRDefault="00386099" w:rsidP="00CC53B1">
      <w:pPr>
        <w:pStyle w:val="Frspaiere1"/>
        <w:rPr>
          <w:rFonts w:ascii="Times New Roman" w:hAnsi="Times New Roman" w:cs="Times New Roman"/>
          <w:b/>
          <w:lang w:val="ro-RO"/>
        </w:rPr>
      </w:pPr>
    </w:p>
    <w:p w:rsidR="00946B9A" w:rsidRPr="00836AD9" w:rsidRDefault="00946B9A" w:rsidP="00946B9A">
      <w:pPr>
        <w:jc w:val="center"/>
        <w:rPr>
          <w:rFonts w:ascii="Times New Roman" w:hAnsi="Times New Roman"/>
          <w:b/>
          <w:lang w:val="fr-FR"/>
        </w:rPr>
      </w:pPr>
      <w:r w:rsidRPr="00836AD9">
        <w:rPr>
          <w:rFonts w:ascii="Times New Roman" w:hAnsi="Times New Roman"/>
          <w:noProof/>
          <w:lang w:val="ro-RO" w:eastAsia="ro-RO"/>
        </w:rPr>
        <w:drawing>
          <wp:inline distT="0" distB="0" distL="0" distR="0" wp14:anchorId="4B3BD3E7" wp14:editId="513D2AE5">
            <wp:extent cx="6301105" cy="4278019"/>
            <wp:effectExtent l="1905"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l="16092" t="19626" r="17538" b="14372"/>
                    <a:stretch>
                      <a:fillRect/>
                    </a:stretch>
                  </pic:blipFill>
                  <pic:spPr bwMode="auto">
                    <a:xfrm rot="-5400000">
                      <a:off x="0" y="0"/>
                      <a:ext cx="6301105" cy="4278019"/>
                    </a:xfrm>
                    <a:prstGeom prst="rect">
                      <a:avLst/>
                    </a:prstGeom>
                    <a:noFill/>
                    <a:ln>
                      <a:noFill/>
                    </a:ln>
                  </pic:spPr>
                </pic:pic>
              </a:graphicData>
            </a:graphic>
          </wp:inline>
        </w:drawing>
      </w:r>
    </w:p>
    <w:p w:rsidR="00946B9A" w:rsidRPr="00836AD9" w:rsidRDefault="00946B9A" w:rsidP="00946B9A">
      <w:pPr>
        <w:jc w:val="center"/>
        <w:rPr>
          <w:rFonts w:ascii="Times New Roman" w:hAnsi="Times New Roman"/>
          <w:b/>
          <w:lang w:val="fr-FR"/>
        </w:rPr>
      </w:pPr>
    </w:p>
    <w:p w:rsidR="00564F5D" w:rsidRPr="00836AD9" w:rsidRDefault="00564F5D" w:rsidP="00D01CBB">
      <w:pPr>
        <w:pStyle w:val="Frspaiere1"/>
        <w:rPr>
          <w:rFonts w:ascii="Times New Roman" w:hAnsi="Times New Roman" w:cs="Times New Roman"/>
          <w:lang w:val="it-IT"/>
        </w:rPr>
      </w:pPr>
    </w:p>
    <w:p w:rsidR="00D01CBB" w:rsidRPr="00836AD9" w:rsidRDefault="00D01CBB" w:rsidP="00D01CBB">
      <w:pPr>
        <w:pStyle w:val="Frspaiere1"/>
        <w:rPr>
          <w:rFonts w:ascii="Times New Roman" w:hAnsi="Times New Roman" w:cs="Times New Roman"/>
          <w:lang w:val="it-IT"/>
        </w:rPr>
      </w:pPr>
    </w:p>
    <w:p w:rsidR="00946B9A" w:rsidRPr="00836AD9" w:rsidRDefault="00946B9A" w:rsidP="00D01CBB">
      <w:pPr>
        <w:pStyle w:val="Frspaiere1"/>
        <w:rPr>
          <w:rFonts w:ascii="Times New Roman" w:hAnsi="Times New Roman" w:cs="Times New Roman"/>
          <w:lang w:val="it-IT"/>
        </w:rPr>
      </w:pPr>
    </w:p>
    <w:p w:rsidR="00D01CBB" w:rsidRPr="00836AD9" w:rsidRDefault="00D01CBB" w:rsidP="00EC14DD">
      <w:pPr>
        <w:pStyle w:val="Frspaiere"/>
        <w:rPr>
          <w:rFonts w:ascii="Times New Roman" w:hAnsi="Times New Roman"/>
          <w:b/>
          <w:lang w:val="ro-RO"/>
        </w:rPr>
      </w:pPr>
    </w:p>
    <w:p w:rsidR="001309E5" w:rsidRPr="00836AD9" w:rsidRDefault="001309E5" w:rsidP="00FC01DA">
      <w:pPr>
        <w:rPr>
          <w:rFonts w:ascii="Times New Roman" w:hAnsi="Times New Roman"/>
          <w:b/>
          <w:lang w:val="fr-FR"/>
        </w:rPr>
      </w:pPr>
    </w:p>
    <w:sectPr w:rsidR="001309E5" w:rsidRPr="00836AD9" w:rsidSect="00946B9A">
      <w:headerReference w:type="default" r:id="rId16"/>
      <w:footerReference w:type="default" r:id="rId17"/>
      <w:type w:val="continuous"/>
      <w:pgSz w:w="11906" w:h="16838"/>
      <w:pgMar w:top="84" w:right="849" w:bottom="426" w:left="1134" w:header="14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82" w:rsidRDefault="00A12D82" w:rsidP="00552917">
      <w:pPr>
        <w:spacing w:after="0"/>
      </w:pPr>
      <w:r>
        <w:separator/>
      </w:r>
    </w:p>
  </w:endnote>
  <w:endnote w:type="continuationSeparator" w:id="0">
    <w:p w:rsidR="00A12D82" w:rsidRDefault="00A12D82" w:rsidP="005529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1A" w:rsidRPr="004A7878" w:rsidRDefault="0009551A" w:rsidP="00552917">
    <w:pPr>
      <w:pStyle w:val="Subsol"/>
      <w:jc w:val="left"/>
      <w:rPr>
        <w:rFonts w:ascii="Trebuchet MS" w:hAnsi="Trebuchet MS"/>
        <w:color w:val="0F243E"/>
        <w:sz w:val="14"/>
        <w:szCs w:val="14"/>
      </w:rPr>
    </w:pPr>
    <w:r w:rsidRPr="004A7878">
      <w:rPr>
        <w:rFonts w:ascii="Trebuchet MS" w:hAnsi="Trebuchet MS"/>
        <w:color w:val="0F243E"/>
        <w:sz w:val="14"/>
        <w:szCs w:val="14"/>
      </w:rPr>
      <w:t xml:space="preserve">Str. General Berthelot nr. 28-30, Sector 1, 010168, Bucureşti </w:t>
    </w:r>
  </w:p>
  <w:p w:rsidR="0009551A" w:rsidRPr="002755AA" w:rsidRDefault="0009551A" w:rsidP="00552917">
    <w:pPr>
      <w:pStyle w:val="Subsol"/>
      <w:jc w:val="left"/>
      <w:rPr>
        <w:rFonts w:ascii="Trebuchet MS" w:hAnsi="Trebuchet MS"/>
        <w:color w:val="0F243E"/>
        <w:sz w:val="14"/>
        <w:szCs w:val="14"/>
        <w:lang w:val="sv-SE"/>
      </w:rPr>
    </w:pPr>
    <w:r w:rsidRPr="002755AA">
      <w:rPr>
        <w:rFonts w:ascii="Trebuchet MS" w:hAnsi="Trebuchet MS"/>
        <w:color w:val="0F243E"/>
        <w:sz w:val="14"/>
        <w:szCs w:val="14"/>
        <w:lang w:val="sv-SE"/>
      </w:rPr>
      <w:t>Tel: +40 21 405 62 00, Fax: +40 21 405 63 00</w:t>
    </w:r>
  </w:p>
  <w:p w:rsidR="0009551A" w:rsidRDefault="00A12D82" w:rsidP="00552917">
    <w:pPr>
      <w:pStyle w:val="Subsol"/>
      <w:ind w:left="6521"/>
      <w:jc w:val="right"/>
      <w:rPr>
        <w:rFonts w:ascii="Trebuchet MS" w:hAnsi="Trebuchet MS"/>
        <w:b/>
        <w:color w:val="0F243E"/>
        <w:sz w:val="14"/>
        <w:szCs w:val="14"/>
        <w:lang w:val="sv-SE"/>
      </w:rPr>
    </w:pPr>
    <w:hyperlink r:id="rId1" w:history="1">
      <w:r w:rsidR="0009551A" w:rsidRPr="00BC1388">
        <w:rPr>
          <w:rStyle w:val="Hyperlink"/>
          <w:rFonts w:ascii="Trebuchet MS" w:hAnsi="Trebuchet MS"/>
          <w:b/>
          <w:sz w:val="14"/>
          <w:szCs w:val="14"/>
          <w:lang w:val="sv-SE"/>
        </w:rPr>
        <w:t>www.edu.ro</w:t>
      </w:r>
    </w:hyperlink>
  </w:p>
  <w:p w:rsidR="0009551A" w:rsidRPr="002D1008" w:rsidRDefault="0009551A" w:rsidP="00552917">
    <w:pPr>
      <w:pStyle w:val="Subsol"/>
      <w:ind w:left="6521"/>
      <w:jc w:val="right"/>
      <w:rPr>
        <w:rFonts w:ascii="Trebuchet MS" w:hAnsi="Trebuchet MS" w:cs="Arial"/>
        <w:b/>
        <w:color w:val="0F243E"/>
        <w:szCs w:val="24"/>
        <w:lang w:val="ro-RO"/>
      </w:rPr>
    </w:pPr>
    <w:r w:rsidRPr="002755AA">
      <w:rPr>
        <w:rFonts w:ascii="Trebuchet MS" w:hAnsi="Trebuchet MS"/>
        <w:b/>
        <w:color w:val="0F243E"/>
        <w:sz w:val="14"/>
        <w:szCs w:val="14"/>
        <w:lang w:val="sv-SE"/>
      </w:rPr>
      <w:t xml:space="preserve"> </w:t>
    </w:r>
    <w:r w:rsidRPr="002D1008">
      <w:rPr>
        <w:rFonts w:ascii="Trebuchet MS" w:hAnsi="Trebuchet MS" w:cs="Arial"/>
        <w:b/>
        <w:color w:val="0F243E"/>
        <w:szCs w:val="24"/>
        <w:lang w:val="ro-RO"/>
      </w:rPr>
      <w:t xml:space="preserve">Pagina </w:t>
    </w:r>
    <w:r w:rsidRPr="002D1008">
      <w:rPr>
        <w:rFonts w:ascii="Trebuchet MS" w:hAnsi="Trebuchet MS" w:cs="Arial"/>
        <w:b/>
        <w:color w:val="0F243E"/>
        <w:szCs w:val="24"/>
        <w:lang w:val="ro-RO"/>
      </w:rPr>
      <w:fldChar w:fldCharType="begin"/>
    </w:r>
    <w:r w:rsidRPr="002D1008">
      <w:rPr>
        <w:rFonts w:ascii="Trebuchet MS" w:hAnsi="Trebuchet MS" w:cs="Arial"/>
        <w:b/>
        <w:color w:val="0F243E"/>
        <w:szCs w:val="24"/>
        <w:lang w:val="ro-RO"/>
      </w:rPr>
      <w:instrText xml:space="preserve"> PAGE   \* MERGEFORMAT </w:instrText>
    </w:r>
    <w:r w:rsidRPr="002D1008">
      <w:rPr>
        <w:rFonts w:ascii="Trebuchet MS" w:hAnsi="Trebuchet MS" w:cs="Arial"/>
        <w:b/>
        <w:color w:val="0F243E"/>
        <w:szCs w:val="24"/>
        <w:lang w:val="ro-RO"/>
      </w:rPr>
      <w:fldChar w:fldCharType="separate"/>
    </w:r>
    <w:r w:rsidR="00F60384">
      <w:rPr>
        <w:rFonts w:ascii="Trebuchet MS" w:hAnsi="Trebuchet MS" w:cs="Arial"/>
        <w:b/>
        <w:noProof/>
        <w:color w:val="0F243E"/>
        <w:szCs w:val="24"/>
        <w:lang w:val="ro-RO"/>
      </w:rPr>
      <w:t>1</w:t>
    </w:r>
    <w:r w:rsidRPr="002D1008">
      <w:rPr>
        <w:rFonts w:ascii="Trebuchet MS" w:hAnsi="Trebuchet MS" w:cs="Arial"/>
        <w:b/>
        <w:color w:val="0F243E"/>
        <w:szCs w:val="24"/>
        <w:lang w:val="ro-RO"/>
      </w:rPr>
      <w:fldChar w:fldCharType="end"/>
    </w:r>
    <w:r w:rsidRPr="002D1008">
      <w:rPr>
        <w:rFonts w:ascii="Trebuchet MS" w:hAnsi="Trebuchet MS" w:cs="Arial"/>
        <w:b/>
        <w:color w:val="0F243E"/>
        <w:szCs w:val="24"/>
        <w:lang w:val="ro-RO"/>
      </w:rPr>
      <w:t xml:space="preserve"> din </w:t>
    </w:r>
    <w:fldSimple w:instr=" NUMPAGES   \* MERGEFORMAT ">
      <w:r w:rsidR="00F60384" w:rsidRPr="00F60384">
        <w:rPr>
          <w:rFonts w:ascii="Trebuchet MS" w:hAnsi="Trebuchet MS" w:cs="Arial"/>
          <w:b/>
          <w:noProof/>
          <w:color w:val="0F243E"/>
          <w:szCs w:val="24"/>
          <w:lang w:val="ro-RO"/>
        </w:rPr>
        <w:t>4</w:t>
      </w:r>
    </w:fldSimple>
  </w:p>
  <w:p w:rsidR="0009551A" w:rsidRPr="002755AA" w:rsidRDefault="0009551A" w:rsidP="00552917">
    <w:pPr>
      <w:pStyle w:val="Subsol"/>
      <w:jc w:val="left"/>
      <w:rPr>
        <w:rFonts w:ascii="Trebuchet MS" w:hAnsi="Trebuchet MS"/>
        <w:b/>
        <w:color w:val="0F243E"/>
        <w:sz w:val="14"/>
        <w:szCs w:val="14"/>
        <w:lang w:val="sv-SE"/>
      </w:rPr>
    </w:pPr>
  </w:p>
  <w:p w:rsidR="0009551A" w:rsidRPr="002755AA" w:rsidRDefault="0009551A">
    <w:pPr>
      <w:pStyle w:val="Subsol"/>
      <w:rPr>
        <w:lang w:val="sv-SE"/>
      </w:rPr>
    </w:pPr>
  </w:p>
  <w:p w:rsidR="0009551A" w:rsidRDefault="0009551A"/>
  <w:p w:rsidR="0009551A" w:rsidRDefault="000955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82" w:rsidRDefault="00A12D82" w:rsidP="00552917">
      <w:pPr>
        <w:spacing w:after="0"/>
      </w:pPr>
      <w:r>
        <w:separator/>
      </w:r>
    </w:p>
  </w:footnote>
  <w:footnote w:type="continuationSeparator" w:id="0">
    <w:p w:rsidR="00A12D82" w:rsidRDefault="00A12D82" w:rsidP="005529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1A" w:rsidRDefault="00221CAD" w:rsidP="009B376F">
    <w:pPr>
      <w:pStyle w:val="Antet"/>
      <w:spacing w:line="276" w:lineRule="auto"/>
    </w:pPr>
    <w:r>
      <w:rPr>
        <w:rFonts w:ascii="Times New Roman" w:hAnsi="Times New Roman"/>
        <w:b/>
        <w:noProof/>
        <w:sz w:val="20"/>
        <w:lang w:val="ro-RO" w:eastAsia="ro-RO"/>
      </w:rPr>
      <mc:AlternateContent>
        <mc:Choice Requires="wps">
          <w:drawing>
            <wp:anchor distT="0" distB="0" distL="114300" distR="114300" simplePos="0" relativeHeight="251659264" behindDoc="0" locked="0" layoutInCell="1" allowOverlap="1" wp14:anchorId="5A64A327" wp14:editId="61D3FF69">
              <wp:simplePos x="0" y="0"/>
              <wp:positionH relativeFrom="column">
                <wp:posOffset>4012565</wp:posOffset>
              </wp:positionH>
              <wp:positionV relativeFrom="paragraph">
                <wp:posOffset>154305</wp:posOffset>
              </wp:positionV>
              <wp:extent cx="2313305" cy="726440"/>
              <wp:effectExtent l="0" t="0" r="0" b="0"/>
              <wp:wrapNone/>
              <wp:docPr id="5"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1330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51A" w:rsidRPr="00F52009" w:rsidRDefault="0009551A" w:rsidP="00552917">
                          <w:pPr>
                            <w:spacing w:after="0"/>
                            <w:jc w:val="center"/>
                            <w:rPr>
                              <w:b/>
                              <w:color w:val="242478"/>
                              <w:sz w:val="16"/>
                              <w:szCs w:val="16"/>
                              <w:lang w:val="ro-RO"/>
                            </w:rPr>
                          </w:pPr>
                          <w:r w:rsidRPr="00F52009">
                            <w:rPr>
                              <w:b/>
                              <w:color w:val="242478"/>
                              <w:sz w:val="16"/>
                              <w:szCs w:val="16"/>
                              <w:lang w:val="ro-RO"/>
                            </w:rPr>
                            <w:t xml:space="preserve">DIRECȚIA GENERALĂ </w:t>
                          </w:r>
                          <w:r>
                            <w:rPr>
                              <w:b/>
                              <w:color w:val="242478"/>
                              <w:sz w:val="16"/>
                              <w:szCs w:val="16"/>
                              <w:lang w:val="ro-RO"/>
                            </w:rPr>
                            <w:t xml:space="preserve"> MONITORIZARE ȘI EVALUARE Î</w:t>
                          </w:r>
                          <w:r w:rsidRPr="00F52009">
                            <w:rPr>
                              <w:b/>
                              <w:color w:val="242478"/>
                              <w:sz w:val="16"/>
                              <w:szCs w:val="16"/>
                              <w:lang w:val="ro-RO"/>
                            </w:rPr>
                            <w:t>NVĂȚĂMÂNT PREUNIVERSITAR</w:t>
                          </w:r>
                        </w:p>
                        <w:p w:rsidR="0009551A" w:rsidRPr="00F52009" w:rsidRDefault="0009551A" w:rsidP="00552917">
                          <w:pPr>
                            <w:spacing w:after="0"/>
                            <w:jc w:val="center"/>
                            <w:rPr>
                              <w:b/>
                              <w:color w:val="242478"/>
                              <w:sz w:val="16"/>
                              <w:szCs w:val="16"/>
                              <w:lang w:val="ro-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95pt;margin-top:12.15pt;width:182.15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" filled="f" stroked="f">
              <o:lock v:ext="edit" aspectratio="t"/>
              <v:textbox>
                <w:txbxContent>
                  <w:p w:rsidR="0009551A" w:rsidRPr="00F52009" w:rsidRDefault="0009551A" w:rsidP="00552917">
                    <w:pPr>
                      <w:spacing w:after="0"/>
                      <w:jc w:val="center"/>
                      <w:rPr>
                        <w:b/>
                        <w:color w:val="242478"/>
                        <w:sz w:val="16"/>
                        <w:szCs w:val="16"/>
                        <w:lang w:val="ro-RO"/>
                      </w:rPr>
                    </w:pPr>
                    <w:r w:rsidRPr="00F52009">
                      <w:rPr>
                        <w:b/>
                        <w:color w:val="242478"/>
                        <w:sz w:val="16"/>
                        <w:szCs w:val="16"/>
                        <w:lang w:val="ro-RO"/>
                      </w:rPr>
                      <w:t xml:space="preserve">DIRECȚIA GENERALĂ </w:t>
                    </w:r>
                    <w:r>
                      <w:rPr>
                        <w:b/>
                        <w:color w:val="242478"/>
                        <w:sz w:val="16"/>
                        <w:szCs w:val="16"/>
                        <w:lang w:val="ro-RO"/>
                      </w:rPr>
                      <w:t xml:space="preserve"> MONITORIZARE ȘI EVALUARE Î</w:t>
                    </w:r>
                    <w:r w:rsidRPr="00F52009">
                      <w:rPr>
                        <w:b/>
                        <w:color w:val="242478"/>
                        <w:sz w:val="16"/>
                        <w:szCs w:val="16"/>
                        <w:lang w:val="ro-RO"/>
                      </w:rPr>
                      <w:t>NVĂȚĂMÂNT PREUNIVERSITAR</w:t>
                    </w:r>
                  </w:p>
                  <w:p w:rsidR="0009551A" w:rsidRPr="00F52009" w:rsidRDefault="0009551A" w:rsidP="00552917">
                    <w:pPr>
                      <w:spacing w:after="0"/>
                      <w:jc w:val="center"/>
                      <w:rPr>
                        <w:b/>
                        <w:color w:val="242478"/>
                        <w:sz w:val="16"/>
                        <w:szCs w:val="16"/>
                        <w:lang w:val="ro-RO"/>
                      </w:rPr>
                    </w:pPr>
                  </w:p>
                </w:txbxContent>
              </v:textbox>
            </v:shape>
          </w:pict>
        </mc:Fallback>
      </mc:AlternateContent>
    </w:r>
  </w:p>
  <w:p w:rsidR="0009551A" w:rsidRDefault="0009551A">
    <w:r w:rsidRPr="00327626">
      <w:rPr>
        <w:rFonts w:ascii="Times New Roman" w:hAnsi="Times New Roman"/>
        <w:b/>
        <w:noProof/>
        <w:sz w:val="20"/>
        <w:lang w:val="ro-RO" w:eastAsia="ro-RO"/>
      </w:rPr>
      <w:drawing>
        <wp:inline distT="0" distB="0" distL="0" distR="0" wp14:anchorId="1CFA3CBC" wp14:editId="46F8A6C1">
          <wp:extent cx="334073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688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D51"/>
    <w:multiLevelType w:val="hybridMultilevel"/>
    <w:tmpl w:val="8B48DFC2"/>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97"/>
    <w:rsid w:val="000046BA"/>
    <w:rsid w:val="00010BD1"/>
    <w:rsid w:val="00010ED4"/>
    <w:rsid w:val="00013FE3"/>
    <w:rsid w:val="0001515F"/>
    <w:rsid w:val="00015E2F"/>
    <w:rsid w:val="000241C7"/>
    <w:rsid w:val="0003025C"/>
    <w:rsid w:val="00035D93"/>
    <w:rsid w:val="00050452"/>
    <w:rsid w:val="00054C81"/>
    <w:rsid w:val="00063023"/>
    <w:rsid w:val="0006304D"/>
    <w:rsid w:val="00067F21"/>
    <w:rsid w:val="00076E89"/>
    <w:rsid w:val="00083492"/>
    <w:rsid w:val="0009551A"/>
    <w:rsid w:val="000A3385"/>
    <w:rsid w:val="000B13E3"/>
    <w:rsid w:val="000B4B7C"/>
    <w:rsid w:val="000B6A33"/>
    <w:rsid w:val="000B6CE0"/>
    <w:rsid w:val="000C10E1"/>
    <w:rsid w:val="000D1147"/>
    <w:rsid w:val="000E30FC"/>
    <w:rsid w:val="000E44CF"/>
    <w:rsid w:val="000E4683"/>
    <w:rsid w:val="000E5BA4"/>
    <w:rsid w:val="001309E5"/>
    <w:rsid w:val="00133C87"/>
    <w:rsid w:val="001340E3"/>
    <w:rsid w:val="00137CB3"/>
    <w:rsid w:val="00143F6C"/>
    <w:rsid w:val="0014543E"/>
    <w:rsid w:val="00152BA6"/>
    <w:rsid w:val="001549B0"/>
    <w:rsid w:val="00156F51"/>
    <w:rsid w:val="00164F5C"/>
    <w:rsid w:val="0016531D"/>
    <w:rsid w:val="00175611"/>
    <w:rsid w:val="00176D95"/>
    <w:rsid w:val="001939B3"/>
    <w:rsid w:val="00194D4D"/>
    <w:rsid w:val="001962FA"/>
    <w:rsid w:val="001A71A0"/>
    <w:rsid w:val="001B020B"/>
    <w:rsid w:val="001B3127"/>
    <w:rsid w:val="001B48FE"/>
    <w:rsid w:val="001C53EC"/>
    <w:rsid w:val="001D073A"/>
    <w:rsid w:val="001D2B34"/>
    <w:rsid w:val="001D559D"/>
    <w:rsid w:val="001E7803"/>
    <w:rsid w:val="001F6ABA"/>
    <w:rsid w:val="002018E0"/>
    <w:rsid w:val="002046E3"/>
    <w:rsid w:val="0020522C"/>
    <w:rsid w:val="00221CAD"/>
    <w:rsid w:val="002307AD"/>
    <w:rsid w:val="002332CA"/>
    <w:rsid w:val="00245080"/>
    <w:rsid w:val="002512E9"/>
    <w:rsid w:val="00251597"/>
    <w:rsid w:val="00266FC5"/>
    <w:rsid w:val="00272497"/>
    <w:rsid w:val="00272CC8"/>
    <w:rsid w:val="002755AA"/>
    <w:rsid w:val="00280B3F"/>
    <w:rsid w:val="00280C0F"/>
    <w:rsid w:val="002B037C"/>
    <w:rsid w:val="002C3FA2"/>
    <w:rsid w:val="002D05F8"/>
    <w:rsid w:val="002D729E"/>
    <w:rsid w:val="002F5860"/>
    <w:rsid w:val="00306105"/>
    <w:rsid w:val="00314A35"/>
    <w:rsid w:val="00316293"/>
    <w:rsid w:val="0031763F"/>
    <w:rsid w:val="0033352D"/>
    <w:rsid w:val="003339BE"/>
    <w:rsid w:val="00335895"/>
    <w:rsid w:val="0034418D"/>
    <w:rsid w:val="00347A5B"/>
    <w:rsid w:val="00352741"/>
    <w:rsid w:val="003570FA"/>
    <w:rsid w:val="00362E78"/>
    <w:rsid w:val="003671C2"/>
    <w:rsid w:val="00367A10"/>
    <w:rsid w:val="003717C1"/>
    <w:rsid w:val="00380F0C"/>
    <w:rsid w:val="00386099"/>
    <w:rsid w:val="00397966"/>
    <w:rsid w:val="003A181D"/>
    <w:rsid w:val="003A3BB8"/>
    <w:rsid w:val="003A73FE"/>
    <w:rsid w:val="003B77EF"/>
    <w:rsid w:val="003C2DDF"/>
    <w:rsid w:val="003C5A54"/>
    <w:rsid w:val="003C7C1F"/>
    <w:rsid w:val="003D2799"/>
    <w:rsid w:val="003D29F1"/>
    <w:rsid w:val="003E741A"/>
    <w:rsid w:val="003F2C82"/>
    <w:rsid w:val="003F30D6"/>
    <w:rsid w:val="003F5DF6"/>
    <w:rsid w:val="00400C5B"/>
    <w:rsid w:val="0040251B"/>
    <w:rsid w:val="00416538"/>
    <w:rsid w:val="00422E2A"/>
    <w:rsid w:val="00427DE1"/>
    <w:rsid w:val="00444CF8"/>
    <w:rsid w:val="00446706"/>
    <w:rsid w:val="00450571"/>
    <w:rsid w:val="0045226A"/>
    <w:rsid w:val="0046478B"/>
    <w:rsid w:val="00467DA0"/>
    <w:rsid w:val="0048340A"/>
    <w:rsid w:val="004865C8"/>
    <w:rsid w:val="004941CB"/>
    <w:rsid w:val="00496073"/>
    <w:rsid w:val="00496C32"/>
    <w:rsid w:val="004A2175"/>
    <w:rsid w:val="004A3158"/>
    <w:rsid w:val="004A44C6"/>
    <w:rsid w:val="004B3732"/>
    <w:rsid w:val="004B7676"/>
    <w:rsid w:val="004B7D05"/>
    <w:rsid w:val="004C05DE"/>
    <w:rsid w:val="004E2015"/>
    <w:rsid w:val="004E2949"/>
    <w:rsid w:val="004E48E5"/>
    <w:rsid w:val="004E7CF1"/>
    <w:rsid w:val="004F5CAB"/>
    <w:rsid w:val="00501D19"/>
    <w:rsid w:val="0050230E"/>
    <w:rsid w:val="005174E8"/>
    <w:rsid w:val="005246B9"/>
    <w:rsid w:val="00524D0C"/>
    <w:rsid w:val="00542A13"/>
    <w:rsid w:val="0054405B"/>
    <w:rsid w:val="00545568"/>
    <w:rsid w:val="00552917"/>
    <w:rsid w:val="005617A1"/>
    <w:rsid w:val="00564F5D"/>
    <w:rsid w:val="00565E70"/>
    <w:rsid w:val="00572D40"/>
    <w:rsid w:val="00577DCB"/>
    <w:rsid w:val="0058111B"/>
    <w:rsid w:val="005838F1"/>
    <w:rsid w:val="00587E0B"/>
    <w:rsid w:val="0059274B"/>
    <w:rsid w:val="005A31FE"/>
    <w:rsid w:val="005B33B3"/>
    <w:rsid w:val="005B68D6"/>
    <w:rsid w:val="005D7FA6"/>
    <w:rsid w:val="005E17E4"/>
    <w:rsid w:val="005E4745"/>
    <w:rsid w:val="005F145D"/>
    <w:rsid w:val="005F6A79"/>
    <w:rsid w:val="005F6B58"/>
    <w:rsid w:val="005F6C3A"/>
    <w:rsid w:val="0060395C"/>
    <w:rsid w:val="00615164"/>
    <w:rsid w:val="0062708A"/>
    <w:rsid w:val="00636898"/>
    <w:rsid w:val="00637FC7"/>
    <w:rsid w:val="0064013D"/>
    <w:rsid w:val="00644A58"/>
    <w:rsid w:val="00660BD4"/>
    <w:rsid w:val="0066299E"/>
    <w:rsid w:val="00676F2E"/>
    <w:rsid w:val="006855C9"/>
    <w:rsid w:val="00697F72"/>
    <w:rsid w:val="006A776B"/>
    <w:rsid w:val="006B2EB4"/>
    <w:rsid w:val="006C3840"/>
    <w:rsid w:val="006C5FEE"/>
    <w:rsid w:val="006F1581"/>
    <w:rsid w:val="00707768"/>
    <w:rsid w:val="0071130A"/>
    <w:rsid w:val="00721279"/>
    <w:rsid w:val="00743543"/>
    <w:rsid w:val="00750C38"/>
    <w:rsid w:val="00751005"/>
    <w:rsid w:val="00751AC4"/>
    <w:rsid w:val="007529D1"/>
    <w:rsid w:val="00754A87"/>
    <w:rsid w:val="0075510D"/>
    <w:rsid w:val="00756856"/>
    <w:rsid w:val="00767C6E"/>
    <w:rsid w:val="00782318"/>
    <w:rsid w:val="00783106"/>
    <w:rsid w:val="00790F60"/>
    <w:rsid w:val="00793A84"/>
    <w:rsid w:val="00794BE9"/>
    <w:rsid w:val="007A1400"/>
    <w:rsid w:val="007A3FC4"/>
    <w:rsid w:val="007A7C1C"/>
    <w:rsid w:val="007C3A3D"/>
    <w:rsid w:val="007D23E3"/>
    <w:rsid w:val="007E1508"/>
    <w:rsid w:val="007E5248"/>
    <w:rsid w:val="007E7FE0"/>
    <w:rsid w:val="007F3A0C"/>
    <w:rsid w:val="00800CE7"/>
    <w:rsid w:val="008247F7"/>
    <w:rsid w:val="00825B36"/>
    <w:rsid w:val="008328BA"/>
    <w:rsid w:val="00836AD9"/>
    <w:rsid w:val="0083767A"/>
    <w:rsid w:val="00837E0D"/>
    <w:rsid w:val="0085752C"/>
    <w:rsid w:val="00864A8C"/>
    <w:rsid w:val="00867373"/>
    <w:rsid w:val="00870B55"/>
    <w:rsid w:val="008721C2"/>
    <w:rsid w:val="008725DE"/>
    <w:rsid w:val="0087313F"/>
    <w:rsid w:val="008759EA"/>
    <w:rsid w:val="00890E60"/>
    <w:rsid w:val="008A5588"/>
    <w:rsid w:val="008A6DC5"/>
    <w:rsid w:val="008B18E0"/>
    <w:rsid w:val="008B221F"/>
    <w:rsid w:val="008B3E11"/>
    <w:rsid w:val="008C3C94"/>
    <w:rsid w:val="008E6D1C"/>
    <w:rsid w:val="008F35DB"/>
    <w:rsid w:val="008F48D0"/>
    <w:rsid w:val="008F4D95"/>
    <w:rsid w:val="00911E49"/>
    <w:rsid w:val="009157FF"/>
    <w:rsid w:val="00922BF6"/>
    <w:rsid w:val="00933B00"/>
    <w:rsid w:val="00933DD3"/>
    <w:rsid w:val="00942165"/>
    <w:rsid w:val="00946B9A"/>
    <w:rsid w:val="00951248"/>
    <w:rsid w:val="009552C4"/>
    <w:rsid w:val="00955C2E"/>
    <w:rsid w:val="00963206"/>
    <w:rsid w:val="00963D05"/>
    <w:rsid w:val="00965444"/>
    <w:rsid w:val="0097197E"/>
    <w:rsid w:val="00984069"/>
    <w:rsid w:val="00990A08"/>
    <w:rsid w:val="009A024E"/>
    <w:rsid w:val="009A1C2E"/>
    <w:rsid w:val="009A3623"/>
    <w:rsid w:val="009B1A79"/>
    <w:rsid w:val="009B376F"/>
    <w:rsid w:val="009C0DE0"/>
    <w:rsid w:val="009C65E3"/>
    <w:rsid w:val="009D59CC"/>
    <w:rsid w:val="009E0881"/>
    <w:rsid w:val="009E0A96"/>
    <w:rsid w:val="009E1230"/>
    <w:rsid w:val="009E28D2"/>
    <w:rsid w:val="009E43D5"/>
    <w:rsid w:val="009F3E05"/>
    <w:rsid w:val="00A05067"/>
    <w:rsid w:val="00A12D82"/>
    <w:rsid w:val="00A25104"/>
    <w:rsid w:val="00A26007"/>
    <w:rsid w:val="00A2698F"/>
    <w:rsid w:val="00A27EA0"/>
    <w:rsid w:val="00A31892"/>
    <w:rsid w:val="00A464F3"/>
    <w:rsid w:val="00A50743"/>
    <w:rsid w:val="00A50755"/>
    <w:rsid w:val="00A623CE"/>
    <w:rsid w:val="00A633D9"/>
    <w:rsid w:val="00A649EB"/>
    <w:rsid w:val="00A735AF"/>
    <w:rsid w:val="00A75939"/>
    <w:rsid w:val="00A84429"/>
    <w:rsid w:val="00A85383"/>
    <w:rsid w:val="00A92420"/>
    <w:rsid w:val="00AA23E3"/>
    <w:rsid w:val="00AA633B"/>
    <w:rsid w:val="00AB3ADB"/>
    <w:rsid w:val="00AC08E4"/>
    <w:rsid w:val="00AC16E0"/>
    <w:rsid w:val="00AC5CB8"/>
    <w:rsid w:val="00AD2212"/>
    <w:rsid w:val="00AE2B28"/>
    <w:rsid w:val="00AF2DC1"/>
    <w:rsid w:val="00AF3A5D"/>
    <w:rsid w:val="00AF7DE6"/>
    <w:rsid w:val="00B05F9A"/>
    <w:rsid w:val="00B13531"/>
    <w:rsid w:val="00B26E54"/>
    <w:rsid w:val="00B27655"/>
    <w:rsid w:val="00B27FD9"/>
    <w:rsid w:val="00B42362"/>
    <w:rsid w:val="00B426B3"/>
    <w:rsid w:val="00B44789"/>
    <w:rsid w:val="00B61F24"/>
    <w:rsid w:val="00B630C1"/>
    <w:rsid w:val="00B63441"/>
    <w:rsid w:val="00B674B8"/>
    <w:rsid w:val="00B820D4"/>
    <w:rsid w:val="00B87904"/>
    <w:rsid w:val="00B9202A"/>
    <w:rsid w:val="00B92DF0"/>
    <w:rsid w:val="00B94FC5"/>
    <w:rsid w:val="00B972E1"/>
    <w:rsid w:val="00BA3CD7"/>
    <w:rsid w:val="00BA4601"/>
    <w:rsid w:val="00BB29A0"/>
    <w:rsid w:val="00BC4E6C"/>
    <w:rsid w:val="00BE0FD5"/>
    <w:rsid w:val="00BF08CF"/>
    <w:rsid w:val="00C0122E"/>
    <w:rsid w:val="00C05990"/>
    <w:rsid w:val="00C24CBD"/>
    <w:rsid w:val="00C27659"/>
    <w:rsid w:val="00C34B3A"/>
    <w:rsid w:val="00C37C14"/>
    <w:rsid w:val="00C42E65"/>
    <w:rsid w:val="00C45E32"/>
    <w:rsid w:val="00C46D20"/>
    <w:rsid w:val="00C551B5"/>
    <w:rsid w:val="00C55C0D"/>
    <w:rsid w:val="00C66177"/>
    <w:rsid w:val="00C76ADD"/>
    <w:rsid w:val="00C86B1C"/>
    <w:rsid w:val="00C9064B"/>
    <w:rsid w:val="00C93917"/>
    <w:rsid w:val="00C945F3"/>
    <w:rsid w:val="00C97DC7"/>
    <w:rsid w:val="00C97DD4"/>
    <w:rsid w:val="00CA07A7"/>
    <w:rsid w:val="00CB0683"/>
    <w:rsid w:val="00CB09C0"/>
    <w:rsid w:val="00CC0CEA"/>
    <w:rsid w:val="00CC53B1"/>
    <w:rsid w:val="00CC76BE"/>
    <w:rsid w:val="00CD6D0A"/>
    <w:rsid w:val="00CE135C"/>
    <w:rsid w:val="00CE550A"/>
    <w:rsid w:val="00CF16BA"/>
    <w:rsid w:val="00CF7B32"/>
    <w:rsid w:val="00D01CBB"/>
    <w:rsid w:val="00D05669"/>
    <w:rsid w:val="00D1299F"/>
    <w:rsid w:val="00D34A6E"/>
    <w:rsid w:val="00D36339"/>
    <w:rsid w:val="00D6464C"/>
    <w:rsid w:val="00D655C6"/>
    <w:rsid w:val="00D761B0"/>
    <w:rsid w:val="00D827AF"/>
    <w:rsid w:val="00D93DCD"/>
    <w:rsid w:val="00D94CF4"/>
    <w:rsid w:val="00DA08D2"/>
    <w:rsid w:val="00DA5088"/>
    <w:rsid w:val="00DA5A1E"/>
    <w:rsid w:val="00DA6D2F"/>
    <w:rsid w:val="00DC4C6F"/>
    <w:rsid w:val="00DD3485"/>
    <w:rsid w:val="00DE244C"/>
    <w:rsid w:val="00DE5B1E"/>
    <w:rsid w:val="00E05A6F"/>
    <w:rsid w:val="00E05C02"/>
    <w:rsid w:val="00E06132"/>
    <w:rsid w:val="00E0745C"/>
    <w:rsid w:val="00E14DE1"/>
    <w:rsid w:val="00E52AF9"/>
    <w:rsid w:val="00E565AD"/>
    <w:rsid w:val="00E628FA"/>
    <w:rsid w:val="00E85609"/>
    <w:rsid w:val="00E85DDE"/>
    <w:rsid w:val="00E86C13"/>
    <w:rsid w:val="00E91C13"/>
    <w:rsid w:val="00E96436"/>
    <w:rsid w:val="00E9755E"/>
    <w:rsid w:val="00EC042C"/>
    <w:rsid w:val="00EC14DD"/>
    <w:rsid w:val="00EC4933"/>
    <w:rsid w:val="00ED191F"/>
    <w:rsid w:val="00ED4B97"/>
    <w:rsid w:val="00ED4D95"/>
    <w:rsid w:val="00ED5FC7"/>
    <w:rsid w:val="00EE09D5"/>
    <w:rsid w:val="00EE5BA6"/>
    <w:rsid w:val="00EF01F1"/>
    <w:rsid w:val="00EF2BA0"/>
    <w:rsid w:val="00F016D7"/>
    <w:rsid w:val="00F13E34"/>
    <w:rsid w:val="00F40017"/>
    <w:rsid w:val="00F47A8B"/>
    <w:rsid w:val="00F60384"/>
    <w:rsid w:val="00F67C43"/>
    <w:rsid w:val="00F763AA"/>
    <w:rsid w:val="00F91AA8"/>
    <w:rsid w:val="00F91C97"/>
    <w:rsid w:val="00FA1AED"/>
    <w:rsid w:val="00FA7813"/>
    <w:rsid w:val="00FB1C32"/>
    <w:rsid w:val="00FB5080"/>
    <w:rsid w:val="00FC01DA"/>
    <w:rsid w:val="00FC37DB"/>
    <w:rsid w:val="00FD3F59"/>
    <w:rsid w:val="00FD489C"/>
    <w:rsid w:val="00FD5482"/>
    <w:rsid w:val="00FD60EA"/>
    <w:rsid w:val="00FE0D10"/>
    <w:rsid w:val="00FE22B7"/>
    <w:rsid w:val="00FE2AEF"/>
    <w:rsid w:val="00FF0E57"/>
    <w:rsid w:val="00FF423E"/>
    <w:rsid w:val="00FF6144"/>
    <w:rsid w:val="00FF675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17"/>
    <w:pPr>
      <w:spacing w:line="240" w:lineRule="auto"/>
      <w:jc w:val="both"/>
    </w:pPr>
    <w:rPr>
      <w:rFonts w:ascii="Palatino Linotype" w:eastAsia="Calibri" w:hAnsi="Palatino Linotype"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52917"/>
    <w:pPr>
      <w:tabs>
        <w:tab w:val="center" w:pos="4680"/>
        <w:tab w:val="right" w:pos="9360"/>
      </w:tabs>
      <w:spacing w:after="0"/>
    </w:pPr>
  </w:style>
  <w:style w:type="character" w:customStyle="1" w:styleId="AntetCaracter">
    <w:name w:val="Antet Caracter"/>
    <w:basedOn w:val="Fontdeparagrafimplicit"/>
    <w:link w:val="Antet"/>
    <w:uiPriority w:val="99"/>
    <w:rsid w:val="00552917"/>
    <w:rPr>
      <w:rFonts w:ascii="Palatino Linotype" w:eastAsia="Calibri" w:hAnsi="Palatino Linotype" w:cs="Times New Roman"/>
      <w:sz w:val="24"/>
      <w:lang w:val="en-US"/>
    </w:rPr>
  </w:style>
  <w:style w:type="paragraph" w:styleId="TextnBalon">
    <w:name w:val="Balloon Text"/>
    <w:basedOn w:val="Normal"/>
    <w:link w:val="TextnBalonCaracter"/>
    <w:uiPriority w:val="99"/>
    <w:semiHidden/>
    <w:unhideWhenUsed/>
    <w:rsid w:val="00552917"/>
    <w:pPr>
      <w:spacing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52917"/>
    <w:rPr>
      <w:rFonts w:ascii="Tahoma" w:eastAsia="Calibri" w:hAnsi="Tahoma" w:cs="Tahoma"/>
      <w:sz w:val="16"/>
      <w:szCs w:val="16"/>
      <w:lang w:val="en-US"/>
    </w:rPr>
  </w:style>
  <w:style w:type="paragraph" w:styleId="Subsol">
    <w:name w:val="footer"/>
    <w:basedOn w:val="Normal"/>
    <w:link w:val="SubsolCaracter"/>
    <w:uiPriority w:val="99"/>
    <w:unhideWhenUsed/>
    <w:rsid w:val="00552917"/>
    <w:pPr>
      <w:tabs>
        <w:tab w:val="center" w:pos="4536"/>
        <w:tab w:val="right" w:pos="9072"/>
      </w:tabs>
      <w:spacing w:after="0"/>
    </w:pPr>
  </w:style>
  <w:style w:type="character" w:customStyle="1" w:styleId="SubsolCaracter">
    <w:name w:val="Subsol Caracter"/>
    <w:basedOn w:val="Fontdeparagrafimplicit"/>
    <w:link w:val="Subsol"/>
    <w:uiPriority w:val="99"/>
    <w:rsid w:val="00552917"/>
    <w:rPr>
      <w:rFonts w:ascii="Palatino Linotype" w:eastAsia="Calibri" w:hAnsi="Palatino Linotype" w:cs="Times New Roman"/>
      <w:sz w:val="24"/>
      <w:lang w:val="en-US"/>
    </w:rPr>
  </w:style>
  <w:style w:type="paragraph" w:styleId="Frspaiere">
    <w:name w:val="No Spacing"/>
    <w:uiPriority w:val="1"/>
    <w:qFormat/>
    <w:rsid w:val="00552917"/>
    <w:pPr>
      <w:spacing w:after="0" w:line="240" w:lineRule="auto"/>
      <w:jc w:val="both"/>
    </w:pPr>
    <w:rPr>
      <w:rFonts w:ascii="Palatino Linotype" w:eastAsia="Calibri" w:hAnsi="Palatino Linotype" w:cs="Times New Roman"/>
      <w:sz w:val="24"/>
      <w:lang w:val="en-US"/>
    </w:rPr>
  </w:style>
  <w:style w:type="paragraph" w:styleId="Listparagraf">
    <w:name w:val="List Paragraph"/>
    <w:basedOn w:val="Normal"/>
    <w:uiPriority w:val="34"/>
    <w:qFormat/>
    <w:rsid w:val="000E5BA4"/>
    <w:pPr>
      <w:ind w:left="720"/>
      <w:contextualSpacing/>
    </w:pPr>
  </w:style>
  <w:style w:type="paragraph" w:customStyle="1" w:styleId="Default">
    <w:name w:val="Default"/>
    <w:rsid w:val="00C945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spaiere1">
    <w:name w:val="Fără spațiere1"/>
    <w:uiPriority w:val="99"/>
    <w:rsid w:val="007C3A3D"/>
    <w:pPr>
      <w:spacing w:after="0" w:line="240" w:lineRule="auto"/>
      <w:jc w:val="both"/>
    </w:pPr>
    <w:rPr>
      <w:rFonts w:ascii="Palatino Linotype" w:eastAsia="Times New Roman" w:hAnsi="Palatino Linotype" w:cs="Palatino Linotype"/>
      <w:sz w:val="24"/>
      <w:szCs w:val="24"/>
      <w:lang w:val="en-US"/>
    </w:rPr>
  </w:style>
  <w:style w:type="character" w:customStyle="1" w:styleId="apple-converted-space">
    <w:name w:val="apple-converted-space"/>
    <w:basedOn w:val="Fontdeparagrafimplicit"/>
    <w:rsid w:val="00467DA0"/>
  </w:style>
  <w:style w:type="character" w:styleId="Accentuat">
    <w:name w:val="Emphasis"/>
    <w:basedOn w:val="Fontdeparagrafimplicit"/>
    <w:uiPriority w:val="20"/>
    <w:qFormat/>
    <w:rsid w:val="00467DA0"/>
    <w:rPr>
      <w:i/>
      <w:iCs/>
    </w:rPr>
  </w:style>
  <w:style w:type="paragraph" w:customStyle="1" w:styleId="PlainText1">
    <w:name w:val="Plain Text1"/>
    <w:basedOn w:val="Normal"/>
    <w:rsid w:val="008F4D95"/>
    <w:pPr>
      <w:widowControl w:val="0"/>
      <w:overflowPunct w:val="0"/>
      <w:autoSpaceDE w:val="0"/>
      <w:autoSpaceDN w:val="0"/>
      <w:adjustRightInd w:val="0"/>
      <w:spacing w:after="0"/>
      <w:jc w:val="left"/>
      <w:textAlignment w:val="baseline"/>
    </w:pPr>
    <w:rPr>
      <w:rFonts w:ascii="Courier New" w:eastAsia="Times New Roman" w:hAnsi="Courier New"/>
      <w:sz w:val="20"/>
      <w:szCs w:val="20"/>
      <w:lang w:val="ro-RO" w:eastAsia="ro-RO"/>
    </w:rPr>
  </w:style>
  <w:style w:type="paragraph" w:styleId="Corptext">
    <w:name w:val="Body Text"/>
    <w:basedOn w:val="Normal"/>
    <w:link w:val="CorptextCaracter"/>
    <w:rsid w:val="00B426B3"/>
    <w:pPr>
      <w:overflowPunct w:val="0"/>
      <w:autoSpaceDE w:val="0"/>
      <w:autoSpaceDN w:val="0"/>
      <w:adjustRightInd w:val="0"/>
      <w:spacing w:after="0"/>
      <w:jc w:val="left"/>
      <w:textAlignment w:val="baseline"/>
    </w:pPr>
    <w:rPr>
      <w:rFonts w:ascii="Times New Roman" w:eastAsia="Times New Roman" w:hAnsi="Times New Roman"/>
      <w:bCs/>
      <w:sz w:val="22"/>
      <w:szCs w:val="20"/>
      <w:lang w:val="ro-RO" w:eastAsia="ro-RO"/>
    </w:rPr>
  </w:style>
  <w:style w:type="character" w:customStyle="1" w:styleId="CorptextCaracter">
    <w:name w:val="Corp text Caracter"/>
    <w:basedOn w:val="Fontdeparagrafimplicit"/>
    <w:link w:val="Corptext"/>
    <w:rsid w:val="00B426B3"/>
    <w:rPr>
      <w:rFonts w:ascii="Times New Roman" w:eastAsia="Times New Roman" w:hAnsi="Times New Roman" w:cs="Times New Roman"/>
      <w:bCs/>
      <w:szCs w:val="20"/>
      <w:lang w:eastAsia="ro-RO"/>
    </w:rPr>
  </w:style>
  <w:style w:type="table" w:styleId="GrilTabel">
    <w:name w:val="Table Grid"/>
    <w:basedOn w:val="TabelNormal"/>
    <w:uiPriority w:val="59"/>
    <w:rsid w:val="00FB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A623CE"/>
    <w:rPr>
      <w:color w:val="0000FF" w:themeColor="hyperlink"/>
      <w:u w:val="single"/>
    </w:rPr>
  </w:style>
  <w:style w:type="character" w:styleId="Robust">
    <w:name w:val="Strong"/>
    <w:basedOn w:val="Fontdeparagrafimplicit"/>
    <w:uiPriority w:val="22"/>
    <w:qFormat/>
    <w:rsid w:val="00C24CBD"/>
    <w:rPr>
      <w:b/>
      <w:bCs/>
    </w:rPr>
  </w:style>
  <w:style w:type="paragraph" w:customStyle="1" w:styleId="CaracterCaracterCharChar">
    <w:name w:val="Caracter Caracter Char Char"/>
    <w:basedOn w:val="Normal"/>
    <w:rsid w:val="002C3FA2"/>
    <w:pPr>
      <w:spacing w:after="160" w:line="240" w:lineRule="exact"/>
      <w:jc w:val="left"/>
    </w:pPr>
    <w:rPr>
      <w:rFonts w:ascii="Verdana" w:eastAsia="Times New Roman" w:hAnsi="Verdana"/>
      <w:sz w:val="20"/>
      <w:szCs w:val="20"/>
    </w:rPr>
  </w:style>
  <w:style w:type="paragraph" w:customStyle="1" w:styleId="AuthorAffilliation">
    <w:name w:val="Author Affilliation"/>
    <w:rsid w:val="002C3FA2"/>
    <w:pPr>
      <w:spacing w:after="0" w:line="240" w:lineRule="auto"/>
      <w:jc w:val="center"/>
    </w:pPr>
    <w:rPr>
      <w:rFonts w:ascii="Times New Roman" w:eastAsia="Times New Roman" w:hAnsi="Times New Roman" w:cs="Times New Roman"/>
      <w:noProof/>
      <w:sz w:val="24"/>
      <w:szCs w:val="20"/>
      <w:lang w:val="en-GB"/>
    </w:rPr>
  </w:style>
  <w:style w:type="character" w:customStyle="1" w:styleId="notranslate">
    <w:name w:val="notranslate"/>
    <w:basedOn w:val="Fontdeparagrafimplicit"/>
    <w:rsid w:val="00755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17"/>
    <w:pPr>
      <w:spacing w:line="240" w:lineRule="auto"/>
      <w:jc w:val="both"/>
    </w:pPr>
    <w:rPr>
      <w:rFonts w:ascii="Palatino Linotype" w:eastAsia="Calibri" w:hAnsi="Palatino Linotype"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52917"/>
    <w:pPr>
      <w:tabs>
        <w:tab w:val="center" w:pos="4680"/>
        <w:tab w:val="right" w:pos="9360"/>
      </w:tabs>
      <w:spacing w:after="0"/>
    </w:pPr>
  </w:style>
  <w:style w:type="character" w:customStyle="1" w:styleId="AntetCaracter">
    <w:name w:val="Antet Caracter"/>
    <w:basedOn w:val="Fontdeparagrafimplicit"/>
    <w:link w:val="Antet"/>
    <w:uiPriority w:val="99"/>
    <w:rsid w:val="00552917"/>
    <w:rPr>
      <w:rFonts w:ascii="Palatino Linotype" w:eastAsia="Calibri" w:hAnsi="Palatino Linotype" w:cs="Times New Roman"/>
      <w:sz w:val="24"/>
      <w:lang w:val="en-US"/>
    </w:rPr>
  </w:style>
  <w:style w:type="paragraph" w:styleId="TextnBalon">
    <w:name w:val="Balloon Text"/>
    <w:basedOn w:val="Normal"/>
    <w:link w:val="TextnBalonCaracter"/>
    <w:uiPriority w:val="99"/>
    <w:semiHidden/>
    <w:unhideWhenUsed/>
    <w:rsid w:val="00552917"/>
    <w:pPr>
      <w:spacing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52917"/>
    <w:rPr>
      <w:rFonts w:ascii="Tahoma" w:eastAsia="Calibri" w:hAnsi="Tahoma" w:cs="Tahoma"/>
      <w:sz w:val="16"/>
      <w:szCs w:val="16"/>
      <w:lang w:val="en-US"/>
    </w:rPr>
  </w:style>
  <w:style w:type="paragraph" w:styleId="Subsol">
    <w:name w:val="footer"/>
    <w:basedOn w:val="Normal"/>
    <w:link w:val="SubsolCaracter"/>
    <w:uiPriority w:val="99"/>
    <w:unhideWhenUsed/>
    <w:rsid w:val="00552917"/>
    <w:pPr>
      <w:tabs>
        <w:tab w:val="center" w:pos="4536"/>
        <w:tab w:val="right" w:pos="9072"/>
      </w:tabs>
      <w:spacing w:after="0"/>
    </w:pPr>
  </w:style>
  <w:style w:type="character" w:customStyle="1" w:styleId="SubsolCaracter">
    <w:name w:val="Subsol Caracter"/>
    <w:basedOn w:val="Fontdeparagrafimplicit"/>
    <w:link w:val="Subsol"/>
    <w:uiPriority w:val="99"/>
    <w:rsid w:val="00552917"/>
    <w:rPr>
      <w:rFonts w:ascii="Palatino Linotype" w:eastAsia="Calibri" w:hAnsi="Palatino Linotype" w:cs="Times New Roman"/>
      <w:sz w:val="24"/>
      <w:lang w:val="en-US"/>
    </w:rPr>
  </w:style>
  <w:style w:type="paragraph" w:styleId="Frspaiere">
    <w:name w:val="No Spacing"/>
    <w:uiPriority w:val="1"/>
    <w:qFormat/>
    <w:rsid w:val="00552917"/>
    <w:pPr>
      <w:spacing w:after="0" w:line="240" w:lineRule="auto"/>
      <w:jc w:val="both"/>
    </w:pPr>
    <w:rPr>
      <w:rFonts w:ascii="Palatino Linotype" w:eastAsia="Calibri" w:hAnsi="Palatino Linotype" w:cs="Times New Roman"/>
      <w:sz w:val="24"/>
      <w:lang w:val="en-US"/>
    </w:rPr>
  </w:style>
  <w:style w:type="paragraph" w:styleId="Listparagraf">
    <w:name w:val="List Paragraph"/>
    <w:basedOn w:val="Normal"/>
    <w:uiPriority w:val="34"/>
    <w:qFormat/>
    <w:rsid w:val="000E5BA4"/>
    <w:pPr>
      <w:ind w:left="720"/>
      <w:contextualSpacing/>
    </w:pPr>
  </w:style>
  <w:style w:type="paragraph" w:customStyle="1" w:styleId="Default">
    <w:name w:val="Default"/>
    <w:rsid w:val="00C945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spaiere1">
    <w:name w:val="Fără spațiere1"/>
    <w:uiPriority w:val="99"/>
    <w:rsid w:val="007C3A3D"/>
    <w:pPr>
      <w:spacing w:after="0" w:line="240" w:lineRule="auto"/>
      <w:jc w:val="both"/>
    </w:pPr>
    <w:rPr>
      <w:rFonts w:ascii="Palatino Linotype" w:eastAsia="Times New Roman" w:hAnsi="Palatino Linotype" w:cs="Palatino Linotype"/>
      <w:sz w:val="24"/>
      <w:szCs w:val="24"/>
      <w:lang w:val="en-US"/>
    </w:rPr>
  </w:style>
  <w:style w:type="character" w:customStyle="1" w:styleId="apple-converted-space">
    <w:name w:val="apple-converted-space"/>
    <w:basedOn w:val="Fontdeparagrafimplicit"/>
    <w:rsid w:val="00467DA0"/>
  </w:style>
  <w:style w:type="character" w:styleId="Accentuat">
    <w:name w:val="Emphasis"/>
    <w:basedOn w:val="Fontdeparagrafimplicit"/>
    <w:uiPriority w:val="20"/>
    <w:qFormat/>
    <w:rsid w:val="00467DA0"/>
    <w:rPr>
      <w:i/>
      <w:iCs/>
    </w:rPr>
  </w:style>
  <w:style w:type="paragraph" w:customStyle="1" w:styleId="PlainText1">
    <w:name w:val="Plain Text1"/>
    <w:basedOn w:val="Normal"/>
    <w:rsid w:val="008F4D95"/>
    <w:pPr>
      <w:widowControl w:val="0"/>
      <w:overflowPunct w:val="0"/>
      <w:autoSpaceDE w:val="0"/>
      <w:autoSpaceDN w:val="0"/>
      <w:adjustRightInd w:val="0"/>
      <w:spacing w:after="0"/>
      <w:jc w:val="left"/>
      <w:textAlignment w:val="baseline"/>
    </w:pPr>
    <w:rPr>
      <w:rFonts w:ascii="Courier New" w:eastAsia="Times New Roman" w:hAnsi="Courier New"/>
      <w:sz w:val="20"/>
      <w:szCs w:val="20"/>
      <w:lang w:val="ro-RO" w:eastAsia="ro-RO"/>
    </w:rPr>
  </w:style>
  <w:style w:type="paragraph" w:styleId="Corptext">
    <w:name w:val="Body Text"/>
    <w:basedOn w:val="Normal"/>
    <w:link w:val="CorptextCaracter"/>
    <w:rsid w:val="00B426B3"/>
    <w:pPr>
      <w:overflowPunct w:val="0"/>
      <w:autoSpaceDE w:val="0"/>
      <w:autoSpaceDN w:val="0"/>
      <w:adjustRightInd w:val="0"/>
      <w:spacing w:after="0"/>
      <w:jc w:val="left"/>
      <w:textAlignment w:val="baseline"/>
    </w:pPr>
    <w:rPr>
      <w:rFonts w:ascii="Times New Roman" w:eastAsia="Times New Roman" w:hAnsi="Times New Roman"/>
      <w:bCs/>
      <w:sz w:val="22"/>
      <w:szCs w:val="20"/>
      <w:lang w:val="ro-RO" w:eastAsia="ro-RO"/>
    </w:rPr>
  </w:style>
  <w:style w:type="character" w:customStyle="1" w:styleId="CorptextCaracter">
    <w:name w:val="Corp text Caracter"/>
    <w:basedOn w:val="Fontdeparagrafimplicit"/>
    <w:link w:val="Corptext"/>
    <w:rsid w:val="00B426B3"/>
    <w:rPr>
      <w:rFonts w:ascii="Times New Roman" w:eastAsia="Times New Roman" w:hAnsi="Times New Roman" w:cs="Times New Roman"/>
      <w:bCs/>
      <w:szCs w:val="20"/>
      <w:lang w:eastAsia="ro-RO"/>
    </w:rPr>
  </w:style>
  <w:style w:type="table" w:styleId="GrilTabel">
    <w:name w:val="Table Grid"/>
    <w:basedOn w:val="TabelNormal"/>
    <w:uiPriority w:val="59"/>
    <w:rsid w:val="00FB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A623CE"/>
    <w:rPr>
      <w:color w:val="0000FF" w:themeColor="hyperlink"/>
      <w:u w:val="single"/>
    </w:rPr>
  </w:style>
  <w:style w:type="character" w:styleId="Robust">
    <w:name w:val="Strong"/>
    <w:basedOn w:val="Fontdeparagrafimplicit"/>
    <w:uiPriority w:val="22"/>
    <w:qFormat/>
    <w:rsid w:val="00C24CBD"/>
    <w:rPr>
      <w:b/>
      <w:bCs/>
    </w:rPr>
  </w:style>
  <w:style w:type="paragraph" w:customStyle="1" w:styleId="CaracterCaracterCharChar">
    <w:name w:val="Caracter Caracter Char Char"/>
    <w:basedOn w:val="Normal"/>
    <w:rsid w:val="002C3FA2"/>
    <w:pPr>
      <w:spacing w:after="160" w:line="240" w:lineRule="exact"/>
      <w:jc w:val="left"/>
    </w:pPr>
    <w:rPr>
      <w:rFonts w:ascii="Verdana" w:eastAsia="Times New Roman" w:hAnsi="Verdana"/>
      <w:sz w:val="20"/>
      <w:szCs w:val="20"/>
    </w:rPr>
  </w:style>
  <w:style w:type="paragraph" w:customStyle="1" w:styleId="AuthorAffilliation">
    <w:name w:val="Author Affilliation"/>
    <w:rsid w:val="002C3FA2"/>
    <w:pPr>
      <w:spacing w:after="0" w:line="240" w:lineRule="auto"/>
      <w:jc w:val="center"/>
    </w:pPr>
    <w:rPr>
      <w:rFonts w:ascii="Times New Roman" w:eastAsia="Times New Roman" w:hAnsi="Times New Roman" w:cs="Times New Roman"/>
      <w:noProof/>
      <w:sz w:val="24"/>
      <w:szCs w:val="20"/>
      <w:lang w:val="en-GB"/>
    </w:rPr>
  </w:style>
  <w:style w:type="character" w:customStyle="1" w:styleId="notranslate">
    <w:name w:val="notranslate"/>
    <w:basedOn w:val="Fontdeparagrafimplicit"/>
    <w:rsid w:val="0075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8135">
      <w:bodyDiv w:val="1"/>
      <w:marLeft w:val="0"/>
      <w:marRight w:val="0"/>
      <w:marTop w:val="0"/>
      <w:marBottom w:val="0"/>
      <w:divBdr>
        <w:top w:val="none" w:sz="0" w:space="0" w:color="auto"/>
        <w:left w:val="none" w:sz="0" w:space="0" w:color="auto"/>
        <w:bottom w:val="none" w:sz="0" w:space="0" w:color="auto"/>
        <w:right w:val="none" w:sz="0" w:space="0" w:color="auto"/>
      </w:divBdr>
    </w:div>
    <w:div w:id="176887659">
      <w:bodyDiv w:val="1"/>
      <w:marLeft w:val="0"/>
      <w:marRight w:val="0"/>
      <w:marTop w:val="0"/>
      <w:marBottom w:val="0"/>
      <w:divBdr>
        <w:top w:val="none" w:sz="0" w:space="0" w:color="auto"/>
        <w:left w:val="none" w:sz="0" w:space="0" w:color="auto"/>
        <w:bottom w:val="none" w:sz="0" w:space="0" w:color="auto"/>
        <w:right w:val="none" w:sz="0" w:space="0" w:color="auto"/>
      </w:divBdr>
      <w:divsChild>
        <w:div w:id="628047640">
          <w:marLeft w:val="0"/>
          <w:marRight w:val="0"/>
          <w:marTop w:val="0"/>
          <w:marBottom w:val="0"/>
          <w:divBdr>
            <w:top w:val="none" w:sz="0" w:space="0" w:color="auto"/>
            <w:left w:val="none" w:sz="0" w:space="0" w:color="auto"/>
            <w:bottom w:val="none" w:sz="0" w:space="0" w:color="auto"/>
            <w:right w:val="none" w:sz="0" w:space="0" w:color="auto"/>
          </w:divBdr>
          <w:divsChild>
            <w:div w:id="840777753">
              <w:marLeft w:val="0"/>
              <w:marRight w:val="0"/>
              <w:marTop w:val="0"/>
              <w:marBottom w:val="0"/>
              <w:divBdr>
                <w:top w:val="none" w:sz="0" w:space="0" w:color="auto"/>
                <w:left w:val="none" w:sz="0" w:space="0" w:color="auto"/>
                <w:bottom w:val="none" w:sz="0" w:space="0" w:color="auto"/>
                <w:right w:val="none" w:sz="0" w:space="0" w:color="auto"/>
              </w:divBdr>
              <w:divsChild>
                <w:div w:id="298220354">
                  <w:marLeft w:val="0"/>
                  <w:marRight w:val="0"/>
                  <w:marTop w:val="0"/>
                  <w:marBottom w:val="0"/>
                  <w:divBdr>
                    <w:top w:val="none" w:sz="0" w:space="0" w:color="auto"/>
                    <w:left w:val="none" w:sz="0" w:space="0" w:color="auto"/>
                    <w:bottom w:val="none" w:sz="0" w:space="0" w:color="auto"/>
                    <w:right w:val="none" w:sz="0" w:space="0" w:color="auto"/>
                  </w:divBdr>
                  <w:divsChild>
                    <w:div w:id="160850274">
                      <w:marLeft w:val="0"/>
                      <w:marRight w:val="0"/>
                      <w:marTop w:val="0"/>
                      <w:marBottom w:val="0"/>
                      <w:divBdr>
                        <w:top w:val="none" w:sz="0" w:space="0" w:color="auto"/>
                        <w:left w:val="none" w:sz="0" w:space="0" w:color="auto"/>
                        <w:bottom w:val="none" w:sz="0" w:space="0" w:color="auto"/>
                        <w:right w:val="none" w:sz="0" w:space="0" w:color="auto"/>
                      </w:divBdr>
                      <w:divsChild>
                        <w:div w:id="72700263">
                          <w:marLeft w:val="0"/>
                          <w:marRight w:val="0"/>
                          <w:marTop w:val="0"/>
                          <w:marBottom w:val="0"/>
                          <w:divBdr>
                            <w:top w:val="none" w:sz="0" w:space="0" w:color="auto"/>
                            <w:left w:val="none" w:sz="0" w:space="0" w:color="auto"/>
                            <w:bottom w:val="none" w:sz="0" w:space="0" w:color="auto"/>
                            <w:right w:val="none" w:sz="0" w:space="0" w:color="auto"/>
                          </w:divBdr>
                          <w:divsChild>
                            <w:div w:id="11095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6320">
      <w:bodyDiv w:val="1"/>
      <w:marLeft w:val="0"/>
      <w:marRight w:val="0"/>
      <w:marTop w:val="0"/>
      <w:marBottom w:val="0"/>
      <w:divBdr>
        <w:top w:val="none" w:sz="0" w:space="0" w:color="auto"/>
        <w:left w:val="none" w:sz="0" w:space="0" w:color="auto"/>
        <w:bottom w:val="none" w:sz="0" w:space="0" w:color="auto"/>
        <w:right w:val="none" w:sz="0" w:space="0" w:color="auto"/>
      </w:divBdr>
      <w:divsChild>
        <w:div w:id="1678078484">
          <w:marLeft w:val="0"/>
          <w:marRight w:val="0"/>
          <w:marTop w:val="0"/>
          <w:marBottom w:val="0"/>
          <w:divBdr>
            <w:top w:val="none" w:sz="0" w:space="0" w:color="auto"/>
            <w:left w:val="none" w:sz="0" w:space="0" w:color="auto"/>
            <w:bottom w:val="none" w:sz="0" w:space="0" w:color="auto"/>
            <w:right w:val="none" w:sz="0" w:space="0" w:color="auto"/>
          </w:divBdr>
          <w:divsChild>
            <w:div w:id="9920681">
              <w:marLeft w:val="0"/>
              <w:marRight w:val="0"/>
              <w:marTop w:val="0"/>
              <w:marBottom w:val="0"/>
              <w:divBdr>
                <w:top w:val="none" w:sz="0" w:space="0" w:color="auto"/>
                <w:left w:val="none" w:sz="0" w:space="0" w:color="auto"/>
                <w:bottom w:val="none" w:sz="0" w:space="0" w:color="auto"/>
                <w:right w:val="none" w:sz="0" w:space="0" w:color="auto"/>
              </w:divBdr>
              <w:divsChild>
                <w:div w:id="1392118047">
                  <w:marLeft w:val="0"/>
                  <w:marRight w:val="0"/>
                  <w:marTop w:val="0"/>
                  <w:marBottom w:val="0"/>
                  <w:divBdr>
                    <w:top w:val="none" w:sz="0" w:space="0" w:color="auto"/>
                    <w:left w:val="none" w:sz="0" w:space="0" w:color="auto"/>
                    <w:bottom w:val="none" w:sz="0" w:space="0" w:color="auto"/>
                    <w:right w:val="none" w:sz="0" w:space="0" w:color="auto"/>
                  </w:divBdr>
                  <w:divsChild>
                    <w:div w:id="64955296">
                      <w:marLeft w:val="0"/>
                      <w:marRight w:val="0"/>
                      <w:marTop w:val="0"/>
                      <w:marBottom w:val="0"/>
                      <w:divBdr>
                        <w:top w:val="none" w:sz="0" w:space="0" w:color="auto"/>
                        <w:left w:val="none" w:sz="0" w:space="0" w:color="auto"/>
                        <w:bottom w:val="none" w:sz="0" w:space="0" w:color="auto"/>
                        <w:right w:val="none" w:sz="0" w:space="0" w:color="auto"/>
                      </w:divBdr>
                      <w:divsChild>
                        <w:div w:id="1017577879">
                          <w:marLeft w:val="0"/>
                          <w:marRight w:val="0"/>
                          <w:marTop w:val="0"/>
                          <w:marBottom w:val="0"/>
                          <w:divBdr>
                            <w:top w:val="none" w:sz="0" w:space="0" w:color="auto"/>
                            <w:left w:val="none" w:sz="0" w:space="0" w:color="auto"/>
                            <w:bottom w:val="none" w:sz="0" w:space="0" w:color="auto"/>
                            <w:right w:val="none" w:sz="0" w:space="0" w:color="auto"/>
                          </w:divBdr>
                          <w:divsChild>
                            <w:div w:id="2281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665281">
      <w:bodyDiv w:val="1"/>
      <w:marLeft w:val="0"/>
      <w:marRight w:val="0"/>
      <w:marTop w:val="0"/>
      <w:marBottom w:val="0"/>
      <w:divBdr>
        <w:top w:val="none" w:sz="0" w:space="0" w:color="auto"/>
        <w:left w:val="none" w:sz="0" w:space="0" w:color="auto"/>
        <w:bottom w:val="none" w:sz="0" w:space="0" w:color="auto"/>
        <w:right w:val="none" w:sz="0" w:space="0" w:color="auto"/>
      </w:divBdr>
    </w:div>
    <w:div w:id="1214467966">
      <w:bodyDiv w:val="1"/>
      <w:marLeft w:val="0"/>
      <w:marRight w:val="0"/>
      <w:marTop w:val="0"/>
      <w:marBottom w:val="0"/>
      <w:divBdr>
        <w:top w:val="none" w:sz="0" w:space="0" w:color="auto"/>
        <w:left w:val="none" w:sz="0" w:space="0" w:color="auto"/>
        <w:bottom w:val="none" w:sz="0" w:space="0" w:color="auto"/>
        <w:right w:val="none" w:sz="0" w:space="0" w:color="auto"/>
      </w:divBdr>
    </w:div>
    <w:div w:id="1351103183">
      <w:bodyDiv w:val="1"/>
      <w:marLeft w:val="0"/>
      <w:marRight w:val="0"/>
      <w:marTop w:val="0"/>
      <w:marBottom w:val="0"/>
      <w:divBdr>
        <w:top w:val="none" w:sz="0" w:space="0" w:color="auto"/>
        <w:left w:val="none" w:sz="0" w:space="0" w:color="auto"/>
        <w:bottom w:val="none" w:sz="0" w:space="0" w:color="auto"/>
        <w:right w:val="none" w:sz="0" w:space="0" w:color="auto"/>
      </w:divBdr>
    </w:div>
    <w:div w:id="21226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ed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7A1B-F92A-44CA-B7E7-5041A3D9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z</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User1</cp:lastModifiedBy>
  <cp:revision>2</cp:revision>
  <cp:lastPrinted>2019-05-16T11:46:00Z</cp:lastPrinted>
  <dcterms:created xsi:type="dcterms:W3CDTF">2019-05-20T12:49:00Z</dcterms:created>
  <dcterms:modified xsi:type="dcterms:W3CDTF">2019-05-20T12:49:00Z</dcterms:modified>
</cp:coreProperties>
</file>