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D1" w:rsidRDefault="00A632D1" w:rsidP="00A632D1">
      <w:pPr>
        <w:pStyle w:val="Antet"/>
        <w:rPr>
          <w:rFonts w:ascii="Times New Roman" w:hAnsi="Times New Roman"/>
          <w:b/>
          <w:color w:val="0F243E"/>
          <w:sz w:val="24"/>
          <w:szCs w:val="24"/>
        </w:rPr>
      </w:pPr>
      <w:r>
        <w:rPr>
          <w:rFonts w:ascii="Times New Roman" w:hAnsi="Times New Roman"/>
          <w:b/>
          <w:noProof/>
          <w:lang w:val="ro-RO" w:eastAsia="ro-RO" w:bidi="ar-SA"/>
        </w:rPr>
        <w:drawing>
          <wp:anchor distT="0" distB="0" distL="114300" distR="114300" simplePos="0" relativeHeight="251660288" behindDoc="0" locked="0" layoutInCell="1" allowOverlap="1">
            <wp:simplePos x="0" y="0"/>
            <wp:positionH relativeFrom="column">
              <wp:posOffset>4371975</wp:posOffset>
            </wp:positionH>
            <wp:positionV relativeFrom="paragraph">
              <wp:posOffset>60960</wp:posOffset>
            </wp:positionV>
            <wp:extent cx="466725" cy="390525"/>
            <wp:effectExtent l="0" t="0" r="9525" b="952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F243E"/>
          <w:sz w:val="24"/>
          <w:szCs w:val="24"/>
          <w:lang w:val="ro-RO" w:eastAsia="ro-RO" w:bidi="ar-SA"/>
        </w:rPr>
        <w:drawing>
          <wp:anchor distT="0" distB="0" distL="114300" distR="114300" simplePos="0" relativeHeight="251659264" behindDoc="0" locked="0" layoutInCell="1" allowOverlap="1">
            <wp:simplePos x="0" y="0"/>
            <wp:positionH relativeFrom="column">
              <wp:posOffset>30480</wp:posOffset>
            </wp:positionH>
            <wp:positionV relativeFrom="paragraph">
              <wp:posOffset>1905</wp:posOffset>
            </wp:positionV>
            <wp:extent cx="714375" cy="495300"/>
            <wp:effectExtent l="0" t="0" r="9525"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pic:spPr>
                </pic:pic>
              </a:graphicData>
            </a:graphic>
            <wp14:sizeRelH relativeFrom="page">
              <wp14:pctWidth>0</wp14:pctWidth>
            </wp14:sizeRelH>
            <wp14:sizeRelV relativeFrom="page">
              <wp14:pctHeight>0</wp14:pctHeight>
            </wp14:sizeRelV>
          </wp:anchor>
        </w:drawing>
      </w:r>
    </w:p>
    <w:p w:rsidR="00A632D1" w:rsidRDefault="00A632D1" w:rsidP="00A632D1">
      <w:pPr>
        <w:pStyle w:val="Antet"/>
        <w:rPr>
          <w:rFonts w:ascii="Times New Roman" w:hAnsi="Times New Roman"/>
          <w:b/>
        </w:rPr>
      </w:pPr>
      <w:r w:rsidRPr="004D2CC4">
        <w:rPr>
          <w:sz w:val="20"/>
          <w:szCs w:val="20"/>
        </w:rPr>
        <w:t xml:space="preserve">                            </w:t>
      </w:r>
      <w:r>
        <w:rPr>
          <w:sz w:val="20"/>
          <w:szCs w:val="20"/>
        </w:rPr>
        <w:t xml:space="preserve">  </w:t>
      </w:r>
      <w:proofErr w:type="gramStart"/>
      <w:r w:rsidRPr="004D2CC4">
        <w:rPr>
          <w:rFonts w:ascii="Times New Roman" w:hAnsi="Times New Roman"/>
          <w:b/>
          <w:sz w:val="20"/>
          <w:szCs w:val="20"/>
        </w:rPr>
        <w:t>INSPECTORATUL</w:t>
      </w:r>
      <w:r>
        <w:rPr>
          <w:rFonts w:ascii="Times New Roman" w:hAnsi="Times New Roman"/>
          <w:b/>
          <w:sz w:val="20"/>
          <w:szCs w:val="20"/>
        </w:rPr>
        <w:t xml:space="preserve"> </w:t>
      </w:r>
      <w:r w:rsidRPr="004D2CC4">
        <w:rPr>
          <w:rFonts w:ascii="Times New Roman" w:hAnsi="Times New Roman"/>
          <w:b/>
          <w:sz w:val="20"/>
          <w:szCs w:val="20"/>
        </w:rPr>
        <w:t xml:space="preserve"> Ș</w:t>
      </w:r>
      <w:proofErr w:type="gramEnd"/>
      <w:r w:rsidRPr="004D2CC4">
        <w:rPr>
          <w:rFonts w:ascii="Times New Roman" w:hAnsi="Times New Roman"/>
          <w:b/>
          <w:sz w:val="20"/>
          <w:szCs w:val="20"/>
        </w:rPr>
        <w:t>COLAR  AL  JUDEȚULUI  CĂLĂRAȘI</w:t>
      </w:r>
      <w:r>
        <w:rPr>
          <w:rFonts w:ascii="Times New Roman" w:hAnsi="Times New Roman"/>
          <w:b/>
        </w:rPr>
        <w:t xml:space="preserve">                  </w:t>
      </w:r>
      <w:r>
        <w:rPr>
          <w:rFonts w:ascii="Times New Roman" w:hAnsi="Times New Roman"/>
          <w:b/>
          <w:sz w:val="16"/>
          <w:szCs w:val="16"/>
        </w:rPr>
        <w:t xml:space="preserve">MINISTERUL EDUCAȚIEI </w:t>
      </w:r>
      <w:r w:rsidRPr="004D2CC4">
        <w:rPr>
          <w:rFonts w:ascii="Times New Roman" w:hAnsi="Times New Roman"/>
          <w:b/>
          <w:sz w:val="16"/>
          <w:szCs w:val="16"/>
        </w:rPr>
        <w:t>NAȚIONALE</w:t>
      </w:r>
      <w:r>
        <w:rPr>
          <w:rFonts w:ascii="Times New Roman" w:hAnsi="Times New Roman"/>
          <w:b/>
        </w:rPr>
        <w:t xml:space="preserve"> </w:t>
      </w:r>
    </w:p>
    <w:p w:rsidR="00A632D1" w:rsidRDefault="00A632D1" w:rsidP="00A632D1">
      <w:pPr>
        <w:pStyle w:val="Antet"/>
        <w:rPr>
          <w:rFonts w:ascii="Times New Roman" w:hAnsi="Times New Roman"/>
          <w:b/>
        </w:rPr>
      </w:pPr>
    </w:p>
    <w:p w:rsidR="002432DF" w:rsidRPr="000A0CA6" w:rsidRDefault="00B91DFD" w:rsidP="008F4C56">
      <w:pPr>
        <w:spacing w:before="120" w:after="120"/>
        <w:jc w:val="right"/>
      </w:pPr>
      <w:r>
        <w:tab/>
      </w:r>
      <w:r>
        <w:tab/>
      </w:r>
      <w:r>
        <w:tab/>
      </w:r>
      <w:proofErr w:type="spellStart"/>
      <w:r w:rsidR="002432DF" w:rsidRPr="000A0CA6">
        <w:t>Nr</w:t>
      </w:r>
      <w:proofErr w:type="spellEnd"/>
      <w:r w:rsidR="002432DF">
        <w:t>. ……..</w:t>
      </w:r>
      <w:r w:rsidR="002432DF" w:rsidRPr="000A0CA6">
        <w:t xml:space="preserve"> / </w:t>
      </w:r>
      <w:r w:rsidR="005858C8">
        <w:t>06</w:t>
      </w:r>
      <w:r w:rsidR="002432DF">
        <w:t>.08.201</w:t>
      </w:r>
      <w:r w:rsidR="005858C8">
        <w:t>8</w:t>
      </w:r>
    </w:p>
    <w:p w:rsidR="002432DF" w:rsidRDefault="002432DF" w:rsidP="00B91DFD">
      <w:pPr>
        <w:spacing w:before="120" w:after="120"/>
        <w:jc w:val="center"/>
        <w:rPr>
          <w:sz w:val="28"/>
          <w:szCs w:val="28"/>
        </w:rPr>
      </w:pPr>
    </w:p>
    <w:p w:rsidR="002432DF" w:rsidRPr="004A366E" w:rsidRDefault="002432DF" w:rsidP="00B91DFD">
      <w:pPr>
        <w:spacing w:before="120" w:after="120"/>
        <w:jc w:val="center"/>
        <w:rPr>
          <w:b/>
          <w:color w:val="0070C0"/>
          <w:sz w:val="28"/>
          <w:szCs w:val="28"/>
        </w:rPr>
      </w:pPr>
      <w:r w:rsidRPr="004A366E">
        <w:rPr>
          <w:b/>
          <w:color w:val="0070C0"/>
          <w:sz w:val="28"/>
          <w:szCs w:val="28"/>
        </w:rPr>
        <w:t xml:space="preserve">NOTA DE PROBLEME </w:t>
      </w:r>
    </w:p>
    <w:p w:rsidR="002432DF" w:rsidRPr="004A366E" w:rsidRDefault="002432DF" w:rsidP="00B91DFD">
      <w:pPr>
        <w:spacing w:before="120" w:after="120"/>
        <w:jc w:val="center"/>
        <w:rPr>
          <w:b/>
          <w:i/>
          <w:color w:val="0070C0"/>
        </w:rPr>
      </w:pPr>
      <w:proofErr w:type="spellStart"/>
      <w:proofErr w:type="gramStart"/>
      <w:r w:rsidRPr="004A366E">
        <w:rPr>
          <w:b/>
          <w:i/>
          <w:color w:val="0070C0"/>
        </w:rPr>
        <w:t>privind</w:t>
      </w:r>
      <w:proofErr w:type="spellEnd"/>
      <w:proofErr w:type="gramEnd"/>
      <w:r w:rsidRPr="004A366E">
        <w:rPr>
          <w:b/>
          <w:i/>
          <w:color w:val="0070C0"/>
        </w:rPr>
        <w:t xml:space="preserve"> </w:t>
      </w:r>
      <w:proofErr w:type="spellStart"/>
      <w:r w:rsidRPr="004A366E">
        <w:rPr>
          <w:b/>
          <w:i/>
          <w:color w:val="0070C0"/>
        </w:rPr>
        <w:t>miscarea</w:t>
      </w:r>
      <w:proofErr w:type="spellEnd"/>
      <w:r w:rsidRPr="004A366E">
        <w:rPr>
          <w:b/>
          <w:i/>
          <w:color w:val="0070C0"/>
        </w:rPr>
        <w:t xml:space="preserve"> </w:t>
      </w:r>
      <w:proofErr w:type="spellStart"/>
      <w:r w:rsidRPr="004A366E">
        <w:rPr>
          <w:b/>
          <w:i/>
          <w:color w:val="0070C0"/>
        </w:rPr>
        <w:t>personalului</w:t>
      </w:r>
      <w:proofErr w:type="spellEnd"/>
      <w:r w:rsidRPr="004A366E">
        <w:rPr>
          <w:b/>
          <w:i/>
          <w:color w:val="0070C0"/>
        </w:rPr>
        <w:t xml:space="preserve"> didactic</w:t>
      </w:r>
    </w:p>
    <w:p w:rsidR="002432DF" w:rsidRDefault="002432DF" w:rsidP="00B91DFD">
      <w:pPr>
        <w:spacing w:before="120" w:after="120" w:line="360" w:lineRule="auto"/>
        <w:jc w:val="center"/>
      </w:pPr>
      <w:bookmarkStart w:id="0" w:name="_GoBack"/>
      <w:bookmarkEnd w:id="0"/>
      <w:proofErr w:type="spellStart"/>
      <w:r>
        <w:t>În</w:t>
      </w:r>
      <w:proofErr w:type="spellEnd"/>
      <w:r>
        <w:t xml:space="preserve"> </w:t>
      </w:r>
      <w:proofErr w:type="spellStart"/>
      <w:r>
        <w:t>atenția</w:t>
      </w:r>
      <w:proofErr w:type="spellEnd"/>
      <w:r>
        <w:t xml:space="preserve"> </w:t>
      </w:r>
      <w:proofErr w:type="spellStart"/>
      <w:r>
        <w:t>doamnei</w:t>
      </w:r>
      <w:proofErr w:type="spellEnd"/>
      <w:r>
        <w:t>/</w:t>
      </w:r>
      <w:proofErr w:type="spellStart"/>
      <w:r>
        <w:t>domnului</w:t>
      </w:r>
      <w:proofErr w:type="spellEnd"/>
      <w:r>
        <w:t xml:space="preserve"> director</w:t>
      </w:r>
    </w:p>
    <w:p w:rsidR="002432DF" w:rsidRDefault="002432DF" w:rsidP="00B91DFD">
      <w:pPr>
        <w:spacing w:before="120" w:after="120"/>
        <w:ind w:firstLine="708"/>
        <w:jc w:val="both"/>
        <w:rPr>
          <w:lang w:val="fr-FR"/>
        </w:rPr>
      </w:pPr>
    </w:p>
    <w:p w:rsidR="002432DF" w:rsidRPr="00E5062B" w:rsidRDefault="002432DF" w:rsidP="00B91DFD">
      <w:pPr>
        <w:spacing w:before="120" w:after="120"/>
        <w:ind w:firstLine="708"/>
        <w:jc w:val="both"/>
      </w:pPr>
      <w:proofErr w:type="spellStart"/>
      <w:r w:rsidRPr="00E5062B">
        <w:t>Pentru</w:t>
      </w:r>
      <w:proofErr w:type="spellEnd"/>
      <w:r w:rsidRPr="00E5062B">
        <w:t xml:space="preserve"> a </w:t>
      </w:r>
      <w:proofErr w:type="spellStart"/>
      <w:r w:rsidRPr="00E5062B">
        <w:t>veni</w:t>
      </w:r>
      <w:proofErr w:type="spellEnd"/>
      <w:r w:rsidRPr="00E5062B">
        <w:t xml:space="preserve"> </w:t>
      </w:r>
      <w:proofErr w:type="spellStart"/>
      <w:r>
        <w:t>î</w:t>
      </w:r>
      <w:r w:rsidRPr="00E5062B">
        <w:t>n</w:t>
      </w:r>
      <w:proofErr w:type="spellEnd"/>
      <w:r w:rsidRPr="00E5062B">
        <w:t xml:space="preserve"> </w:t>
      </w:r>
      <w:proofErr w:type="spellStart"/>
      <w:r w:rsidRPr="00E5062B">
        <w:t>sprijinul</w:t>
      </w:r>
      <w:proofErr w:type="spellEnd"/>
      <w:r w:rsidRPr="00E5062B">
        <w:t xml:space="preserve"> </w:t>
      </w:r>
      <w:proofErr w:type="spellStart"/>
      <w:r w:rsidRPr="00E5062B">
        <w:t>participan</w:t>
      </w:r>
      <w:r>
        <w:t>ț</w:t>
      </w:r>
      <w:r w:rsidRPr="00E5062B">
        <w:t>ilor</w:t>
      </w:r>
      <w:proofErr w:type="spellEnd"/>
      <w:r w:rsidRPr="00E5062B">
        <w:t xml:space="preserve"> la </w:t>
      </w:r>
      <w:proofErr w:type="spellStart"/>
      <w:r w:rsidRPr="00E5062B">
        <w:t>etapele</w:t>
      </w:r>
      <w:proofErr w:type="spellEnd"/>
      <w:r w:rsidRPr="00E5062B">
        <w:t xml:space="preserve"> de </w:t>
      </w:r>
      <w:proofErr w:type="spellStart"/>
      <w:r w:rsidRPr="00E5062B">
        <w:t>mi</w:t>
      </w:r>
      <w:r>
        <w:t>ș</w:t>
      </w:r>
      <w:r w:rsidRPr="00E5062B">
        <w:t>care</w:t>
      </w:r>
      <w:proofErr w:type="spellEnd"/>
      <w:r w:rsidRPr="00E5062B">
        <w:t xml:space="preserve"> ale </w:t>
      </w:r>
      <w:proofErr w:type="spellStart"/>
      <w:r w:rsidRPr="00E5062B">
        <w:t>personalului</w:t>
      </w:r>
      <w:proofErr w:type="spellEnd"/>
      <w:r w:rsidRPr="00E5062B">
        <w:t xml:space="preserve"> didactic, </w:t>
      </w:r>
      <w:proofErr w:type="spellStart"/>
      <w:proofErr w:type="gramStart"/>
      <w:r w:rsidRPr="00E5062B">
        <w:t>v</w:t>
      </w:r>
      <w:r>
        <w:t>ă</w:t>
      </w:r>
      <w:proofErr w:type="spellEnd"/>
      <w:proofErr w:type="gramEnd"/>
      <w:r w:rsidRPr="00E5062B">
        <w:t xml:space="preserve"> </w:t>
      </w:r>
      <w:proofErr w:type="spellStart"/>
      <w:r w:rsidRPr="00E5062B">
        <w:t>prezent</w:t>
      </w:r>
      <w:r>
        <w:t>ă</w:t>
      </w:r>
      <w:r w:rsidRPr="00E5062B">
        <w:t>m</w:t>
      </w:r>
      <w:proofErr w:type="spellEnd"/>
      <w:r w:rsidRPr="00E5062B">
        <w:t xml:space="preserve"> </w:t>
      </w:r>
      <w:proofErr w:type="spellStart"/>
      <w:r w:rsidRPr="00E5062B">
        <w:t>c</w:t>
      </w:r>
      <w:r>
        <w:t>â</w:t>
      </w:r>
      <w:r w:rsidRPr="00E5062B">
        <w:t>teva</w:t>
      </w:r>
      <w:proofErr w:type="spellEnd"/>
      <w:r w:rsidRPr="00E5062B">
        <w:t xml:space="preserve"> </w:t>
      </w:r>
      <w:proofErr w:type="spellStart"/>
      <w:r w:rsidRPr="00E5062B">
        <w:t>informa</w:t>
      </w:r>
      <w:r>
        <w:t>ț</w:t>
      </w:r>
      <w:r w:rsidRPr="00E5062B">
        <w:t>ii</w:t>
      </w:r>
      <w:proofErr w:type="spellEnd"/>
      <w:r w:rsidRPr="00E5062B">
        <w:t xml:space="preserve"> </w:t>
      </w:r>
      <w:proofErr w:type="spellStart"/>
      <w:r w:rsidRPr="00E5062B">
        <w:t>privind</w:t>
      </w:r>
      <w:proofErr w:type="spellEnd"/>
      <w:r w:rsidRPr="00E5062B">
        <w:t xml:space="preserve"> </w:t>
      </w:r>
      <w:proofErr w:type="spellStart"/>
      <w:r w:rsidRPr="00E5062B">
        <w:t>mobilitatea</w:t>
      </w:r>
      <w:proofErr w:type="spellEnd"/>
      <w:r>
        <w:t xml:space="preserve">, </w:t>
      </w:r>
      <w:proofErr w:type="spellStart"/>
      <w:r>
        <w:t>în</w:t>
      </w:r>
      <w:proofErr w:type="spellEnd"/>
      <w:r>
        <w:t xml:space="preserve"> </w:t>
      </w:r>
      <w:proofErr w:type="spellStart"/>
      <w:r>
        <w:t>baza</w:t>
      </w:r>
      <w:proofErr w:type="spellEnd"/>
      <w:r>
        <w:t xml:space="preserve"> </w:t>
      </w:r>
      <w:proofErr w:type="spellStart"/>
      <w:r w:rsidRPr="00B34A9A">
        <w:rPr>
          <w:i/>
        </w:rPr>
        <w:t>Calendarului</w:t>
      </w:r>
      <w:proofErr w:type="spellEnd"/>
      <w:r w:rsidRPr="00B34A9A">
        <w:rPr>
          <w:i/>
        </w:rPr>
        <w:t xml:space="preserve"> </w:t>
      </w:r>
      <w:proofErr w:type="spellStart"/>
      <w:r w:rsidRPr="00B34A9A">
        <w:rPr>
          <w:i/>
        </w:rPr>
        <w:t>mi</w:t>
      </w:r>
      <w:r>
        <w:rPr>
          <w:i/>
        </w:rPr>
        <w:t>ș</w:t>
      </w:r>
      <w:r w:rsidRPr="00B34A9A">
        <w:rPr>
          <w:i/>
        </w:rPr>
        <w:t>c</w:t>
      </w:r>
      <w:r>
        <w:rPr>
          <w:i/>
        </w:rPr>
        <w:t>ă</w:t>
      </w:r>
      <w:r w:rsidRPr="00B34A9A">
        <w:rPr>
          <w:i/>
        </w:rPr>
        <w:t>rii</w:t>
      </w:r>
      <w:proofErr w:type="spellEnd"/>
      <w:r w:rsidRPr="00B34A9A">
        <w:rPr>
          <w:i/>
        </w:rPr>
        <w:t xml:space="preserve"> </w:t>
      </w:r>
      <w:proofErr w:type="spellStart"/>
      <w:r w:rsidRPr="00B34A9A">
        <w:rPr>
          <w:i/>
        </w:rPr>
        <w:t>personalului</w:t>
      </w:r>
      <w:proofErr w:type="spellEnd"/>
      <w:r w:rsidRPr="00B34A9A">
        <w:rPr>
          <w:i/>
        </w:rPr>
        <w:t xml:space="preserve"> didactic</w:t>
      </w:r>
      <w:r>
        <w:t xml:space="preserve"> </w:t>
      </w:r>
      <w:proofErr w:type="spellStart"/>
      <w:r>
        <w:t>și</w:t>
      </w:r>
      <w:proofErr w:type="spellEnd"/>
      <w:r>
        <w:t xml:space="preserve"> a </w:t>
      </w:r>
      <w:proofErr w:type="spellStart"/>
      <w:r w:rsidRPr="00B34A9A">
        <w:rPr>
          <w:i/>
        </w:rPr>
        <w:t>Metodologiei</w:t>
      </w:r>
      <w:proofErr w:type="spellEnd"/>
      <w:r w:rsidRPr="00B34A9A">
        <w:rPr>
          <w:i/>
        </w:rPr>
        <w:t xml:space="preserve"> de </w:t>
      </w:r>
      <w:proofErr w:type="spellStart"/>
      <w:r w:rsidRPr="00B34A9A">
        <w:rPr>
          <w:i/>
        </w:rPr>
        <w:t>mi</w:t>
      </w:r>
      <w:r>
        <w:rPr>
          <w:i/>
        </w:rPr>
        <w:t>ș</w:t>
      </w:r>
      <w:r w:rsidRPr="00B34A9A">
        <w:rPr>
          <w:i/>
        </w:rPr>
        <w:t>care</w:t>
      </w:r>
      <w:proofErr w:type="spellEnd"/>
      <w:r w:rsidRPr="00B34A9A">
        <w:rPr>
          <w:i/>
        </w:rPr>
        <w:t xml:space="preserve"> a </w:t>
      </w:r>
      <w:proofErr w:type="spellStart"/>
      <w:r w:rsidRPr="00B34A9A">
        <w:rPr>
          <w:i/>
        </w:rPr>
        <w:t>personalului</w:t>
      </w:r>
      <w:proofErr w:type="spellEnd"/>
      <w:r w:rsidRPr="00B34A9A">
        <w:rPr>
          <w:i/>
        </w:rPr>
        <w:t xml:space="preserve"> didactic</w:t>
      </w:r>
      <w:r w:rsidRPr="00E5062B">
        <w:t>:</w:t>
      </w:r>
    </w:p>
    <w:p w:rsidR="002432DF" w:rsidRPr="00AD5AEA" w:rsidRDefault="002432DF" w:rsidP="00B91DFD">
      <w:pPr>
        <w:spacing w:before="120" w:after="120"/>
        <w:jc w:val="both"/>
        <w:rPr>
          <w:lang w:val="fr-FR"/>
        </w:rPr>
      </w:pPr>
      <w:r w:rsidRPr="005311C6">
        <w:rPr>
          <w:sz w:val="20"/>
          <w:szCs w:val="20"/>
        </w:rPr>
        <w:tab/>
      </w:r>
    </w:p>
    <w:p w:rsidR="002432DF" w:rsidRDefault="002432DF" w:rsidP="00B91DFD">
      <w:pPr>
        <w:autoSpaceDE w:val="0"/>
        <w:autoSpaceDN w:val="0"/>
        <w:adjustRightInd w:val="0"/>
        <w:spacing w:before="120" w:after="120"/>
        <w:ind w:firstLine="708"/>
        <w:rPr>
          <w:rFonts w:eastAsia="Calibri"/>
          <w:sz w:val="22"/>
          <w:szCs w:val="22"/>
          <w:lang w:val="ro-RO" w:eastAsia="ro-RO"/>
        </w:rPr>
      </w:pPr>
      <w:r w:rsidRPr="00DD19A4">
        <w:rPr>
          <w:rFonts w:eastAsia="Calibri"/>
          <w:b/>
          <w:sz w:val="22"/>
          <w:szCs w:val="22"/>
          <w:lang w:val="ro-RO" w:eastAsia="ro-RO"/>
        </w:rPr>
        <w:t xml:space="preserve">REPARTIZAREA ÎN REGIM </w:t>
      </w:r>
      <w:r>
        <w:rPr>
          <w:rFonts w:eastAsia="Calibri"/>
          <w:b/>
          <w:sz w:val="22"/>
          <w:szCs w:val="22"/>
          <w:lang w:val="ro-RO" w:eastAsia="ro-RO"/>
        </w:rPr>
        <w:t xml:space="preserve"> </w:t>
      </w:r>
      <w:r w:rsidRPr="00DD19A4">
        <w:rPr>
          <w:rFonts w:eastAsia="Calibri"/>
          <w:b/>
          <w:sz w:val="22"/>
          <w:szCs w:val="22"/>
          <w:lang w:val="ro-RO" w:eastAsia="ro-RO"/>
        </w:rPr>
        <w:t>DE PLATA CU ORA</w:t>
      </w:r>
      <w:r>
        <w:rPr>
          <w:rFonts w:eastAsia="Calibri"/>
          <w:sz w:val="22"/>
          <w:szCs w:val="22"/>
          <w:lang w:val="ro-RO" w:eastAsia="ro-RO"/>
        </w:rPr>
        <w:t>:</w:t>
      </w:r>
    </w:p>
    <w:p w:rsidR="002432DF" w:rsidRPr="00E93CEF" w:rsidRDefault="002432DF" w:rsidP="00B91DFD">
      <w:pPr>
        <w:autoSpaceDE w:val="0"/>
        <w:autoSpaceDN w:val="0"/>
        <w:adjustRightInd w:val="0"/>
        <w:spacing w:before="120" w:after="120"/>
        <w:ind w:firstLine="708"/>
        <w:jc w:val="both"/>
        <w:rPr>
          <w:rFonts w:eastAsia="Calibri"/>
          <w:b/>
          <w:i/>
          <w:sz w:val="22"/>
          <w:szCs w:val="22"/>
          <w:lang w:val="ro-RO" w:eastAsia="ro-RO"/>
        </w:rPr>
      </w:pPr>
      <w:r w:rsidRPr="00E93CEF">
        <w:rPr>
          <w:rFonts w:eastAsia="Calibri"/>
          <w:b/>
          <w:i/>
          <w:sz w:val="22"/>
          <w:szCs w:val="22"/>
          <w:lang w:val="ro-RO" w:eastAsia="ro-RO"/>
        </w:rPr>
        <w:t xml:space="preserve">Directorul unității </w:t>
      </w:r>
      <w:r>
        <w:rPr>
          <w:rFonts w:eastAsia="Calibri"/>
          <w:b/>
          <w:i/>
          <w:sz w:val="22"/>
          <w:szCs w:val="22"/>
          <w:lang w:val="ro-RO" w:eastAsia="ro-RO"/>
        </w:rPr>
        <w:t>emite</w:t>
      </w:r>
      <w:r w:rsidRPr="00E93CEF">
        <w:rPr>
          <w:rFonts w:eastAsia="Calibri"/>
          <w:b/>
          <w:i/>
          <w:sz w:val="22"/>
          <w:szCs w:val="22"/>
          <w:lang w:val="ro-RO" w:eastAsia="ro-RO"/>
        </w:rPr>
        <w:t xml:space="preserve"> decizie de încadrare la plata cu ora pentru personalul titular al unității și, în baza cererilor primite în școli, va trimite la IȘJ tabele cu propuneri de plata cu ora pentru personalul didactic titular din alte unități de învățământ, personalul didactic asociat și personalul didactic pensionat</w:t>
      </w:r>
      <w:r w:rsidR="002F0AEA">
        <w:rPr>
          <w:rFonts w:eastAsia="Calibri"/>
          <w:b/>
          <w:i/>
          <w:sz w:val="22"/>
          <w:szCs w:val="22"/>
          <w:lang w:val="ro-RO" w:eastAsia="ro-RO"/>
        </w:rPr>
        <w:t>, PE BAZA REZULTATELOR OBTINUTE LA INTERVIU</w:t>
      </w:r>
    </w:p>
    <w:p w:rsidR="002432DF" w:rsidRDefault="002432DF" w:rsidP="00B91DFD">
      <w:pPr>
        <w:autoSpaceDE w:val="0"/>
        <w:autoSpaceDN w:val="0"/>
        <w:adjustRightInd w:val="0"/>
        <w:spacing w:before="120" w:after="120"/>
        <w:jc w:val="both"/>
        <w:rPr>
          <w:rFonts w:eastAsia="Calibri"/>
          <w:sz w:val="22"/>
          <w:szCs w:val="22"/>
          <w:lang w:val="ro-RO" w:eastAsia="ro-RO"/>
        </w:rPr>
      </w:pPr>
      <w:r>
        <w:rPr>
          <w:rFonts w:eastAsia="Calibri"/>
          <w:sz w:val="22"/>
          <w:szCs w:val="22"/>
          <w:lang w:val="ro-RO" w:eastAsia="ro-RO"/>
        </w:rPr>
        <w:t>ETAPE</w:t>
      </w:r>
    </w:p>
    <w:p w:rsidR="002432DF" w:rsidRDefault="002432DF" w:rsidP="00B91DFD">
      <w:pPr>
        <w:autoSpaceDE w:val="0"/>
        <w:autoSpaceDN w:val="0"/>
        <w:adjustRightInd w:val="0"/>
        <w:spacing w:before="120" w:after="120"/>
        <w:jc w:val="both"/>
        <w:rPr>
          <w:rFonts w:eastAsia="Calibri"/>
          <w:sz w:val="22"/>
          <w:szCs w:val="22"/>
          <w:lang w:val="ro-RO" w:eastAsia="ro-RO"/>
        </w:rPr>
      </w:pPr>
      <w:r>
        <w:rPr>
          <w:rFonts w:eastAsia="Calibri"/>
          <w:sz w:val="22"/>
          <w:szCs w:val="22"/>
          <w:lang w:val="ro-RO" w:eastAsia="ro-RO"/>
        </w:rPr>
        <w:t>a) depunerea dosarelor pentru încadrare în regim de plată cu ora la unitățile de învățământ</w:t>
      </w:r>
      <w:r w:rsidR="002F0AEA">
        <w:rPr>
          <w:rFonts w:eastAsia="Calibri"/>
          <w:sz w:val="22"/>
          <w:szCs w:val="22"/>
          <w:lang w:val="ro-RO" w:eastAsia="ro-RO"/>
        </w:rPr>
        <w:t xml:space="preserve"> ȘI SUSȚINEREA INTERVIURILOR ÎN VEDEREA ÎNCADRĂRII ÎN REGIM PLATĂ CU ORA</w:t>
      </w:r>
      <w:r>
        <w:rPr>
          <w:rFonts w:eastAsia="Calibri"/>
          <w:sz w:val="22"/>
          <w:szCs w:val="22"/>
          <w:lang w:val="ro-RO" w:eastAsia="ro-RO"/>
        </w:rPr>
        <w:t>;</w:t>
      </w:r>
    </w:p>
    <w:p w:rsidR="002432DF" w:rsidRDefault="002432DF" w:rsidP="00B91DFD">
      <w:pPr>
        <w:autoSpaceDE w:val="0"/>
        <w:autoSpaceDN w:val="0"/>
        <w:adjustRightInd w:val="0"/>
        <w:spacing w:before="120" w:after="120"/>
        <w:jc w:val="both"/>
        <w:rPr>
          <w:rFonts w:eastAsia="Calibri"/>
          <w:sz w:val="22"/>
          <w:szCs w:val="22"/>
          <w:lang w:val="ro-RO" w:eastAsia="ro-RO"/>
        </w:rPr>
      </w:pPr>
      <w:r>
        <w:rPr>
          <w:rFonts w:eastAsia="Calibri"/>
          <w:sz w:val="22"/>
          <w:szCs w:val="22"/>
          <w:lang w:val="ro-RO" w:eastAsia="ro-RO"/>
        </w:rPr>
        <w:t xml:space="preserve">Perioada: </w:t>
      </w:r>
      <w:r w:rsidR="005858C8">
        <w:rPr>
          <w:rFonts w:eastAsia="Calibri"/>
          <w:sz w:val="22"/>
          <w:szCs w:val="22"/>
          <w:lang w:val="ro-RO" w:eastAsia="ro-RO"/>
        </w:rPr>
        <w:t>20-24 august 2018</w:t>
      </w:r>
    </w:p>
    <w:p w:rsidR="002432DF" w:rsidRDefault="002432DF" w:rsidP="00B91DFD">
      <w:pPr>
        <w:autoSpaceDE w:val="0"/>
        <w:autoSpaceDN w:val="0"/>
        <w:adjustRightInd w:val="0"/>
        <w:spacing w:before="120" w:after="120"/>
        <w:jc w:val="both"/>
        <w:rPr>
          <w:rFonts w:eastAsia="Calibri"/>
          <w:sz w:val="22"/>
          <w:szCs w:val="22"/>
          <w:lang w:val="ro-RO" w:eastAsia="ro-RO"/>
        </w:rPr>
      </w:pPr>
      <w:r>
        <w:rPr>
          <w:rFonts w:eastAsia="Calibri"/>
          <w:sz w:val="22"/>
          <w:szCs w:val="22"/>
          <w:lang w:val="ro-RO" w:eastAsia="ro-RO"/>
        </w:rPr>
        <w:t xml:space="preserve">b) atribuirea orelor vacante/rezervate în regim de plata cu ora personalului didactic </w:t>
      </w:r>
      <w:r w:rsidRPr="00D34FE8">
        <w:rPr>
          <w:rFonts w:eastAsia="Calibri"/>
          <w:b/>
          <w:sz w:val="22"/>
          <w:szCs w:val="22"/>
          <w:lang w:val="ro-RO" w:eastAsia="ro-RO"/>
        </w:rPr>
        <w:t>titular</w:t>
      </w:r>
      <w:r>
        <w:rPr>
          <w:rFonts w:eastAsia="Calibri"/>
          <w:sz w:val="22"/>
          <w:szCs w:val="22"/>
          <w:lang w:val="ro-RO" w:eastAsia="ro-RO"/>
        </w:rPr>
        <w:t xml:space="preserve"> la nivelul unităților de învățământ, </w:t>
      </w:r>
      <w:r w:rsidRPr="00D34FE8">
        <w:rPr>
          <w:rFonts w:eastAsia="Calibri"/>
          <w:b/>
          <w:sz w:val="22"/>
          <w:szCs w:val="22"/>
          <w:lang w:val="ro-RO" w:eastAsia="ro-RO"/>
        </w:rPr>
        <w:t>prin decizie a directorilor unităților de învățământ</w:t>
      </w:r>
      <w:r>
        <w:rPr>
          <w:rFonts w:eastAsia="Calibri"/>
          <w:sz w:val="22"/>
          <w:szCs w:val="22"/>
          <w:lang w:val="ro-RO" w:eastAsia="ro-RO"/>
        </w:rPr>
        <w:t xml:space="preserve"> </w:t>
      </w:r>
      <w:r w:rsidR="002F0AEA">
        <w:rPr>
          <w:rFonts w:eastAsia="Calibri"/>
          <w:sz w:val="22"/>
          <w:szCs w:val="22"/>
          <w:lang w:val="ro-RO" w:eastAsia="ro-RO"/>
        </w:rPr>
        <w:t xml:space="preserve">și </w:t>
      </w:r>
      <w:r w:rsidR="002F0AEA">
        <w:rPr>
          <w:rFonts w:eastAsia="Calibri"/>
          <w:sz w:val="22"/>
          <w:szCs w:val="22"/>
          <w:lang w:val="ro-RO" w:eastAsia="ro-RO"/>
        </w:rPr>
        <w:t>acordarea avizului pentru încadrare în regim de plata cu ora personalului didactic titular din alte unități de învățământ, personalului didactic asociat și personalului didactic pensionat</w:t>
      </w:r>
      <w:r w:rsidR="002F0AEA" w:rsidRPr="002F0AEA">
        <w:rPr>
          <w:rFonts w:eastAsia="Calibri"/>
          <w:b/>
          <w:i/>
          <w:sz w:val="22"/>
          <w:szCs w:val="22"/>
          <w:lang w:val="ro-RO" w:eastAsia="ro-RO"/>
        </w:rPr>
        <w:t xml:space="preserve"> </w:t>
      </w:r>
      <w:r w:rsidR="002F0AEA" w:rsidRPr="008F4C56">
        <w:rPr>
          <w:rFonts w:eastAsia="Calibri"/>
          <w:sz w:val="22"/>
          <w:szCs w:val="22"/>
          <w:lang w:val="ro-RO" w:eastAsia="ro-RO"/>
        </w:rPr>
        <w:t>PE BAZA REZULTATELOR OBTINUTE LA INTERVIU</w:t>
      </w:r>
    </w:p>
    <w:p w:rsidR="002432DF" w:rsidRPr="008A2053" w:rsidRDefault="002432DF" w:rsidP="008A2053">
      <w:pPr>
        <w:autoSpaceDE w:val="0"/>
        <w:autoSpaceDN w:val="0"/>
        <w:adjustRightInd w:val="0"/>
        <w:jc w:val="both"/>
        <w:rPr>
          <w:rFonts w:eastAsia="FreeSerif"/>
          <w:lang w:val="ro-RO"/>
        </w:rPr>
      </w:pPr>
      <w:r w:rsidRPr="008A2053">
        <w:rPr>
          <w:rFonts w:eastAsia="Calibri"/>
          <w:sz w:val="22"/>
          <w:szCs w:val="22"/>
          <w:lang w:val="ro-RO" w:eastAsia="ro-RO"/>
        </w:rPr>
        <w:t xml:space="preserve">c) </w:t>
      </w:r>
      <w:r w:rsidR="002F0AEA" w:rsidRPr="008A2053">
        <w:rPr>
          <w:rFonts w:eastAsia="FreeSerif"/>
          <w:lang w:val="ro-RO"/>
        </w:rPr>
        <w:t>transmiterea, la inspectoratele şcolare, a listei posturilor didactice/catedr</w:t>
      </w:r>
      <w:r w:rsidR="008A2053" w:rsidRPr="008A2053">
        <w:rPr>
          <w:rFonts w:eastAsia="FreeSerif"/>
          <w:lang w:val="ro-RO"/>
        </w:rPr>
        <w:t xml:space="preserve">elor vacante/rezervate complete </w:t>
      </w:r>
      <w:r w:rsidR="002F0AEA" w:rsidRPr="008A2053">
        <w:rPr>
          <w:rFonts w:eastAsia="FreeSerif"/>
          <w:lang w:val="ro-RO"/>
        </w:rPr>
        <w:t>şi incomplete rămase neocupate, a listei posturilor didactice/catedrelor ocupate î</w:t>
      </w:r>
      <w:r w:rsidR="008A2053" w:rsidRPr="008A2053">
        <w:rPr>
          <w:rFonts w:eastAsia="FreeSerif"/>
          <w:lang w:val="ro-RO"/>
        </w:rPr>
        <w:t xml:space="preserve">n regim de plata cu </w:t>
      </w:r>
      <w:r w:rsidR="002F0AEA" w:rsidRPr="008A2053">
        <w:rPr>
          <w:rFonts w:eastAsia="FreeSerif"/>
          <w:lang w:val="ro-RO"/>
        </w:rPr>
        <w:t xml:space="preserve">ora/cumul şi a rezultatelor obţinute la interviu, precum şi a listei </w:t>
      </w:r>
      <w:r w:rsidR="008A2053" w:rsidRPr="008A2053">
        <w:rPr>
          <w:rFonts w:eastAsia="FreeSerif"/>
          <w:lang w:val="ro-RO"/>
        </w:rPr>
        <w:t xml:space="preserve">posturilor didactice/catedrelor </w:t>
      </w:r>
      <w:r w:rsidR="002F0AEA" w:rsidRPr="008A2053">
        <w:rPr>
          <w:rFonts w:eastAsia="FreeSerif"/>
          <w:lang w:val="ro-RO"/>
        </w:rPr>
        <w:t>vacante/rezervate complete</w:t>
      </w:r>
      <w:r w:rsidRPr="008A2053">
        <w:rPr>
          <w:rFonts w:eastAsia="Calibri"/>
          <w:sz w:val="22"/>
          <w:szCs w:val="22"/>
          <w:lang w:val="ro-RO" w:eastAsia="ro-RO"/>
        </w:rPr>
        <w:t xml:space="preserve">, conform ANEXEI care se trimite </w:t>
      </w:r>
      <w:r w:rsidR="008A2053">
        <w:rPr>
          <w:rFonts w:eastAsia="Calibri"/>
          <w:sz w:val="22"/>
          <w:szCs w:val="22"/>
          <w:lang w:val="ro-RO" w:eastAsia="ro-RO"/>
        </w:rPr>
        <w:t>și în forma editabilă în</w:t>
      </w:r>
      <w:r w:rsidRPr="008A2053">
        <w:rPr>
          <w:rFonts w:eastAsia="Calibri"/>
          <w:sz w:val="22"/>
          <w:szCs w:val="22"/>
          <w:lang w:val="ro-RO" w:eastAsia="ro-RO"/>
        </w:rPr>
        <w:t xml:space="preserve"> EXCEL</w:t>
      </w:r>
    </w:p>
    <w:p w:rsidR="002432DF" w:rsidRDefault="002432DF" w:rsidP="00B91DFD">
      <w:pPr>
        <w:autoSpaceDE w:val="0"/>
        <w:autoSpaceDN w:val="0"/>
        <w:adjustRightInd w:val="0"/>
        <w:spacing w:before="120" w:after="120"/>
        <w:jc w:val="both"/>
        <w:rPr>
          <w:rFonts w:eastAsia="Calibri"/>
          <w:sz w:val="22"/>
          <w:szCs w:val="22"/>
          <w:lang w:val="ro-RO" w:eastAsia="ro-RO"/>
        </w:rPr>
      </w:pPr>
      <w:r>
        <w:rPr>
          <w:rFonts w:eastAsia="Calibri"/>
          <w:sz w:val="22"/>
          <w:szCs w:val="22"/>
          <w:lang w:val="ro-RO" w:eastAsia="ro-RO"/>
        </w:rPr>
        <w:t xml:space="preserve">Termen: </w:t>
      </w:r>
      <w:r w:rsidR="002F0AEA">
        <w:rPr>
          <w:rFonts w:eastAsia="Calibri"/>
          <w:b/>
          <w:color w:val="FF0000"/>
          <w:sz w:val="22"/>
          <w:szCs w:val="22"/>
          <w:lang w:val="ro-RO" w:eastAsia="ro-RO"/>
        </w:rPr>
        <w:t>27 august 2018</w:t>
      </w:r>
    </w:p>
    <w:p w:rsidR="002432DF" w:rsidRDefault="002432DF" w:rsidP="00B91DFD">
      <w:pPr>
        <w:autoSpaceDE w:val="0"/>
        <w:autoSpaceDN w:val="0"/>
        <w:adjustRightInd w:val="0"/>
        <w:spacing w:before="120" w:after="120"/>
        <w:jc w:val="both"/>
        <w:rPr>
          <w:rFonts w:eastAsia="Calibri"/>
          <w:sz w:val="22"/>
          <w:szCs w:val="22"/>
          <w:lang w:val="ro-RO" w:eastAsia="ro-RO"/>
        </w:rPr>
      </w:pPr>
    </w:p>
    <w:p w:rsidR="002432DF" w:rsidRDefault="002432DF" w:rsidP="00B91DFD">
      <w:pPr>
        <w:autoSpaceDE w:val="0"/>
        <w:autoSpaceDN w:val="0"/>
        <w:adjustRightInd w:val="0"/>
        <w:spacing w:before="120" w:after="120"/>
        <w:jc w:val="both"/>
        <w:rPr>
          <w:rFonts w:eastAsia="Calibri"/>
          <w:b/>
          <w:sz w:val="22"/>
          <w:szCs w:val="22"/>
          <w:lang w:val="ro-RO" w:eastAsia="ro-RO"/>
        </w:rPr>
      </w:pPr>
      <w:r>
        <w:rPr>
          <w:rFonts w:eastAsia="Calibri"/>
          <w:sz w:val="22"/>
          <w:szCs w:val="22"/>
          <w:lang w:val="ro-RO" w:eastAsia="ro-RO"/>
        </w:rPr>
        <w:tab/>
      </w:r>
      <w:r w:rsidRPr="00E93CEF">
        <w:rPr>
          <w:rFonts w:eastAsia="Calibri"/>
          <w:b/>
          <w:sz w:val="22"/>
          <w:szCs w:val="22"/>
          <w:lang w:val="ro-RO" w:eastAsia="ro-RO"/>
        </w:rPr>
        <w:t>ORGA</w:t>
      </w:r>
      <w:r>
        <w:rPr>
          <w:rFonts w:eastAsia="Calibri"/>
          <w:b/>
          <w:sz w:val="22"/>
          <w:szCs w:val="22"/>
          <w:lang w:val="ro-RO" w:eastAsia="ro-RO"/>
        </w:rPr>
        <w:t>NIZAREA LA NIVELUL IȘJ A CONCUR</w:t>
      </w:r>
      <w:r w:rsidRPr="00E93CEF">
        <w:rPr>
          <w:rFonts w:eastAsia="Calibri"/>
          <w:b/>
          <w:sz w:val="22"/>
          <w:szCs w:val="22"/>
          <w:lang w:val="ro-RO" w:eastAsia="ro-RO"/>
        </w:rPr>
        <w:t>SULUI DE OCUPARE A POSTU</w:t>
      </w:r>
      <w:r>
        <w:rPr>
          <w:rFonts w:eastAsia="Calibri"/>
          <w:b/>
          <w:sz w:val="22"/>
          <w:szCs w:val="22"/>
          <w:lang w:val="ro-RO" w:eastAsia="ro-RO"/>
        </w:rPr>
        <w:t>RILOR PENTRU SUPLINITORII CALIFI</w:t>
      </w:r>
      <w:r w:rsidRPr="00E93CEF">
        <w:rPr>
          <w:rFonts w:eastAsia="Calibri"/>
          <w:b/>
          <w:sz w:val="22"/>
          <w:szCs w:val="22"/>
          <w:lang w:val="ro-RO" w:eastAsia="ro-RO"/>
        </w:rPr>
        <w:t>CAȚI</w:t>
      </w:r>
    </w:p>
    <w:p w:rsidR="00CF74F0" w:rsidRDefault="00CF74F0" w:rsidP="00B91DFD">
      <w:pPr>
        <w:autoSpaceDE w:val="0"/>
        <w:autoSpaceDN w:val="0"/>
        <w:adjustRightInd w:val="0"/>
        <w:spacing w:before="120" w:after="120"/>
        <w:jc w:val="both"/>
        <w:rPr>
          <w:rFonts w:eastAsia="Calibri"/>
          <w:b/>
          <w:sz w:val="22"/>
          <w:szCs w:val="22"/>
          <w:lang w:val="ro-RO" w:eastAsia="ro-RO"/>
        </w:rPr>
      </w:pPr>
      <w:r>
        <w:rPr>
          <w:rFonts w:eastAsia="Calibri"/>
          <w:b/>
          <w:sz w:val="22"/>
          <w:szCs w:val="22"/>
          <w:lang w:val="ro-RO" w:eastAsia="ro-RO"/>
        </w:rPr>
        <w:t xml:space="preserve">Concursul se </w:t>
      </w:r>
      <w:proofErr w:type="spellStart"/>
      <w:r>
        <w:rPr>
          <w:rFonts w:eastAsia="Calibri"/>
          <w:b/>
          <w:sz w:val="22"/>
          <w:szCs w:val="22"/>
          <w:lang w:val="ro-RO" w:eastAsia="ro-RO"/>
        </w:rPr>
        <w:t>organizeaza</w:t>
      </w:r>
      <w:proofErr w:type="spellEnd"/>
      <w:r>
        <w:rPr>
          <w:rFonts w:eastAsia="Calibri"/>
          <w:b/>
          <w:sz w:val="22"/>
          <w:szCs w:val="22"/>
          <w:lang w:val="ro-RO" w:eastAsia="ro-RO"/>
        </w:rPr>
        <w:t xml:space="preserve"> la SCOALA NICOLAE TITULESCU CALARASI</w:t>
      </w:r>
    </w:p>
    <w:p w:rsidR="001A7600" w:rsidRDefault="001A7600" w:rsidP="00B91DFD">
      <w:pPr>
        <w:autoSpaceDE w:val="0"/>
        <w:autoSpaceDN w:val="0"/>
        <w:adjustRightInd w:val="0"/>
        <w:spacing w:before="120" w:after="120"/>
        <w:jc w:val="both"/>
        <w:rPr>
          <w:rFonts w:eastAsia="Calibri"/>
          <w:b/>
          <w:sz w:val="22"/>
          <w:szCs w:val="22"/>
          <w:lang w:val="ro-RO" w:eastAsia="ro-RO"/>
        </w:rPr>
      </w:pPr>
      <w:r>
        <w:rPr>
          <w:rFonts w:eastAsia="Calibri"/>
          <w:b/>
          <w:sz w:val="22"/>
          <w:szCs w:val="22"/>
          <w:lang w:val="ro-RO" w:eastAsia="ro-RO"/>
        </w:rPr>
        <w:t xml:space="preserve">TAXA DE CONCURS </w:t>
      </w:r>
      <w:r w:rsidR="00B30D33">
        <w:rPr>
          <w:rFonts w:eastAsia="Calibri"/>
          <w:b/>
          <w:sz w:val="22"/>
          <w:szCs w:val="22"/>
          <w:lang w:val="ro-RO" w:eastAsia="ro-RO"/>
        </w:rPr>
        <w:t>3</w:t>
      </w:r>
      <w:r>
        <w:rPr>
          <w:rFonts w:eastAsia="Calibri"/>
          <w:b/>
          <w:sz w:val="22"/>
          <w:szCs w:val="22"/>
          <w:lang w:val="ro-RO" w:eastAsia="ro-RO"/>
        </w:rPr>
        <w:t>0 lei (se plătește în ziua concursului)</w:t>
      </w:r>
    </w:p>
    <w:p w:rsidR="008A2053" w:rsidRDefault="002432DF" w:rsidP="00B91DFD">
      <w:pPr>
        <w:autoSpaceDE w:val="0"/>
        <w:autoSpaceDN w:val="0"/>
        <w:adjustRightInd w:val="0"/>
        <w:spacing w:before="120" w:after="120"/>
        <w:jc w:val="both"/>
        <w:rPr>
          <w:rFonts w:eastAsia="Calibri"/>
          <w:sz w:val="22"/>
          <w:szCs w:val="22"/>
          <w:lang w:val="ro-RO" w:eastAsia="ro-RO"/>
        </w:rPr>
      </w:pPr>
      <w:r w:rsidRPr="00672DFC">
        <w:rPr>
          <w:rFonts w:eastAsia="Calibri"/>
          <w:sz w:val="22"/>
          <w:szCs w:val="22"/>
          <w:lang w:val="ro-RO" w:eastAsia="ro-RO"/>
        </w:rPr>
        <w:t>La concurs participă</w:t>
      </w:r>
      <w:r w:rsidR="008A2053">
        <w:rPr>
          <w:rFonts w:eastAsia="Calibri"/>
          <w:sz w:val="22"/>
          <w:szCs w:val="22"/>
          <w:lang w:val="ro-RO" w:eastAsia="ro-RO"/>
        </w:rPr>
        <w:t>:</w:t>
      </w:r>
    </w:p>
    <w:p w:rsidR="001A7600" w:rsidRDefault="008A2053" w:rsidP="00B91DFD">
      <w:pPr>
        <w:autoSpaceDE w:val="0"/>
        <w:autoSpaceDN w:val="0"/>
        <w:adjustRightInd w:val="0"/>
        <w:spacing w:before="120" w:after="120"/>
        <w:jc w:val="both"/>
        <w:rPr>
          <w:lang w:eastAsia="ro-RO"/>
        </w:rPr>
      </w:pPr>
      <w:r>
        <w:rPr>
          <w:rFonts w:eastAsia="Calibri"/>
          <w:sz w:val="22"/>
          <w:szCs w:val="22"/>
          <w:lang w:val="ro-RO" w:eastAsia="ro-RO"/>
        </w:rPr>
        <w:t>1.S</w:t>
      </w:r>
      <w:r w:rsidR="002432DF" w:rsidRPr="00672DFC">
        <w:rPr>
          <w:rFonts w:eastAsia="Calibri"/>
          <w:sz w:val="22"/>
          <w:szCs w:val="22"/>
          <w:lang w:val="ro-RO" w:eastAsia="ro-RO"/>
        </w:rPr>
        <w:t>uplinitorii calificați care au depus dosare în mai 201</w:t>
      </w:r>
      <w:r>
        <w:rPr>
          <w:rFonts w:eastAsia="Calibri"/>
          <w:sz w:val="22"/>
          <w:szCs w:val="22"/>
          <w:lang w:val="ro-RO" w:eastAsia="ro-RO"/>
        </w:rPr>
        <w:t>8</w:t>
      </w:r>
      <w:r w:rsidR="002432DF" w:rsidRPr="00672DFC">
        <w:rPr>
          <w:rFonts w:eastAsia="Calibri"/>
          <w:sz w:val="22"/>
          <w:szCs w:val="22"/>
          <w:lang w:val="ro-RO" w:eastAsia="ro-RO"/>
        </w:rPr>
        <w:t xml:space="preserve"> și care au promovat inspecțiile la clasă.</w:t>
      </w:r>
      <w:r w:rsidR="001A7600">
        <w:rPr>
          <w:rFonts w:eastAsia="Calibri"/>
          <w:sz w:val="22"/>
          <w:szCs w:val="22"/>
          <w:lang w:val="ro-RO" w:eastAsia="ro-RO"/>
        </w:rPr>
        <w:t xml:space="preserve"> Sunt înscriși automat toți candidații care au luat note sub 5 la concursul din  iulie 201</w:t>
      </w:r>
      <w:r>
        <w:rPr>
          <w:rFonts w:eastAsia="Calibri"/>
          <w:sz w:val="22"/>
          <w:szCs w:val="22"/>
          <w:lang w:val="ro-RO" w:eastAsia="ro-RO"/>
        </w:rPr>
        <w:t>8</w:t>
      </w:r>
      <w:r w:rsidR="001A7600">
        <w:rPr>
          <w:rFonts w:eastAsia="Calibri"/>
          <w:sz w:val="22"/>
          <w:szCs w:val="22"/>
          <w:lang w:val="ro-RO" w:eastAsia="ro-RO"/>
        </w:rPr>
        <w:t xml:space="preserve"> sau care nu s-au prezentat/s-au retras în timpul concursului și nu mai îndeplin</w:t>
      </w:r>
      <w:r>
        <w:rPr>
          <w:rFonts w:eastAsia="Calibri"/>
          <w:sz w:val="22"/>
          <w:szCs w:val="22"/>
          <w:lang w:val="ro-RO" w:eastAsia="ro-RO"/>
        </w:rPr>
        <w:t>esc</w:t>
      </w:r>
      <w:r w:rsidR="001A7600">
        <w:rPr>
          <w:rFonts w:eastAsia="Calibri"/>
          <w:sz w:val="22"/>
          <w:szCs w:val="22"/>
          <w:lang w:val="ro-RO" w:eastAsia="ro-RO"/>
        </w:rPr>
        <w:t xml:space="preserve"> condițiile de repartizare la ședinț</w:t>
      </w:r>
      <w:r>
        <w:rPr>
          <w:rFonts w:eastAsia="Calibri"/>
          <w:sz w:val="22"/>
          <w:szCs w:val="22"/>
          <w:lang w:val="ro-RO" w:eastAsia="ro-RO"/>
        </w:rPr>
        <w:t>ele</w:t>
      </w:r>
      <w:r w:rsidR="001A7600">
        <w:rPr>
          <w:rFonts w:eastAsia="Calibri"/>
          <w:sz w:val="22"/>
          <w:szCs w:val="22"/>
          <w:lang w:val="ro-RO" w:eastAsia="ro-RO"/>
        </w:rPr>
        <w:t xml:space="preserve"> public</w:t>
      </w:r>
      <w:r>
        <w:rPr>
          <w:rFonts w:eastAsia="Calibri"/>
          <w:sz w:val="22"/>
          <w:szCs w:val="22"/>
          <w:lang w:val="ro-RO" w:eastAsia="ro-RO"/>
        </w:rPr>
        <w:t>e</w:t>
      </w:r>
      <w:r w:rsidR="001A7600">
        <w:rPr>
          <w:rFonts w:eastAsia="Calibri"/>
          <w:sz w:val="22"/>
          <w:szCs w:val="22"/>
          <w:lang w:val="ro-RO" w:eastAsia="ro-RO"/>
        </w:rPr>
        <w:t xml:space="preserve"> din </w:t>
      </w:r>
      <w:r>
        <w:rPr>
          <w:rFonts w:eastAsia="Calibri"/>
          <w:sz w:val="22"/>
          <w:szCs w:val="22"/>
          <w:lang w:val="ro-RO" w:eastAsia="ro-RO"/>
        </w:rPr>
        <w:t>23-24</w:t>
      </w:r>
      <w:r w:rsidR="001A7600">
        <w:rPr>
          <w:rFonts w:eastAsia="Calibri"/>
          <w:sz w:val="22"/>
          <w:szCs w:val="22"/>
          <w:lang w:val="ro-RO" w:eastAsia="ro-RO"/>
        </w:rPr>
        <w:t xml:space="preserve"> august 201</w:t>
      </w:r>
      <w:r>
        <w:rPr>
          <w:rFonts w:eastAsia="Calibri"/>
          <w:sz w:val="22"/>
          <w:szCs w:val="22"/>
          <w:lang w:val="ro-RO" w:eastAsia="ro-RO"/>
        </w:rPr>
        <w:t>8</w:t>
      </w:r>
      <w:r w:rsidR="001A7600">
        <w:rPr>
          <w:rFonts w:eastAsia="Calibri"/>
          <w:sz w:val="22"/>
          <w:szCs w:val="22"/>
          <w:lang w:val="ro-RO" w:eastAsia="ro-RO"/>
        </w:rPr>
        <w:t>.</w:t>
      </w:r>
      <w:r w:rsidR="002258AF" w:rsidRPr="002258AF">
        <w:rPr>
          <w:rFonts w:ascii="Calibri" w:hAnsi="Calibri" w:cs="Tahoma"/>
          <w:b/>
          <w:lang w:eastAsia="ro-RO"/>
        </w:rPr>
        <w:t xml:space="preserve"> </w:t>
      </w:r>
      <w:proofErr w:type="spellStart"/>
      <w:r w:rsidR="002258AF" w:rsidRPr="002258AF">
        <w:rPr>
          <w:lang w:eastAsia="ro-RO"/>
        </w:rPr>
        <w:t>Pentru</w:t>
      </w:r>
      <w:proofErr w:type="spellEnd"/>
      <w:r w:rsidR="002258AF" w:rsidRPr="002258AF">
        <w:rPr>
          <w:lang w:eastAsia="ro-RO"/>
        </w:rPr>
        <w:t xml:space="preserve"> a </w:t>
      </w:r>
      <w:proofErr w:type="spellStart"/>
      <w:r w:rsidR="002258AF" w:rsidRPr="002258AF">
        <w:rPr>
          <w:lang w:eastAsia="ro-RO"/>
        </w:rPr>
        <w:t>participa</w:t>
      </w:r>
      <w:proofErr w:type="spellEnd"/>
      <w:r w:rsidR="002258AF" w:rsidRPr="002258AF">
        <w:rPr>
          <w:lang w:eastAsia="ro-RO"/>
        </w:rPr>
        <w:t xml:space="preserve"> la concurs </w:t>
      </w:r>
      <w:proofErr w:type="spellStart"/>
      <w:r w:rsidR="002258AF" w:rsidRPr="002258AF">
        <w:rPr>
          <w:lang w:eastAsia="ro-RO"/>
        </w:rPr>
        <w:t>vor</w:t>
      </w:r>
      <w:proofErr w:type="spellEnd"/>
      <w:r w:rsidR="002258AF" w:rsidRPr="002258AF">
        <w:rPr>
          <w:lang w:eastAsia="ro-RO"/>
        </w:rPr>
        <w:t xml:space="preserve"> </w:t>
      </w:r>
      <w:proofErr w:type="spellStart"/>
      <w:r w:rsidR="002258AF" w:rsidRPr="002258AF">
        <w:rPr>
          <w:lang w:eastAsia="ro-RO"/>
        </w:rPr>
        <w:t>completa</w:t>
      </w:r>
      <w:proofErr w:type="spellEnd"/>
      <w:r w:rsidR="002258AF" w:rsidRPr="002258AF">
        <w:rPr>
          <w:lang w:eastAsia="ro-RO"/>
        </w:rPr>
        <w:t xml:space="preserve"> o </w:t>
      </w:r>
      <w:proofErr w:type="spellStart"/>
      <w:r w:rsidR="002258AF" w:rsidRPr="002258AF">
        <w:rPr>
          <w:lang w:eastAsia="ro-RO"/>
        </w:rPr>
        <w:t>cerere</w:t>
      </w:r>
      <w:proofErr w:type="spellEnd"/>
      <w:r w:rsidR="002258AF" w:rsidRPr="002258AF">
        <w:rPr>
          <w:lang w:eastAsia="ro-RO"/>
        </w:rPr>
        <w:t xml:space="preserve"> la </w:t>
      </w:r>
      <w:proofErr w:type="spellStart"/>
      <w:r w:rsidR="002258AF" w:rsidRPr="002258AF">
        <w:rPr>
          <w:lang w:eastAsia="ro-RO"/>
        </w:rPr>
        <w:t>centrul</w:t>
      </w:r>
      <w:proofErr w:type="spellEnd"/>
      <w:r w:rsidR="002258AF" w:rsidRPr="002258AF">
        <w:rPr>
          <w:lang w:eastAsia="ro-RO"/>
        </w:rPr>
        <w:t xml:space="preserve"> de concurs, </w:t>
      </w:r>
      <w:proofErr w:type="spellStart"/>
      <w:r w:rsidR="002258AF" w:rsidRPr="002258AF">
        <w:rPr>
          <w:lang w:eastAsia="ro-RO"/>
        </w:rPr>
        <w:t>în</w:t>
      </w:r>
      <w:proofErr w:type="spellEnd"/>
      <w:r w:rsidR="002258AF" w:rsidRPr="002258AF">
        <w:rPr>
          <w:lang w:eastAsia="ro-RO"/>
        </w:rPr>
        <w:t xml:space="preserve"> </w:t>
      </w:r>
      <w:proofErr w:type="spellStart"/>
      <w:r w:rsidR="002258AF" w:rsidRPr="002258AF">
        <w:rPr>
          <w:lang w:eastAsia="ro-RO"/>
        </w:rPr>
        <w:t>ziua</w:t>
      </w:r>
      <w:proofErr w:type="spellEnd"/>
      <w:r w:rsidR="002258AF" w:rsidRPr="002258AF">
        <w:rPr>
          <w:lang w:eastAsia="ro-RO"/>
        </w:rPr>
        <w:t xml:space="preserve"> </w:t>
      </w:r>
      <w:proofErr w:type="spellStart"/>
      <w:r w:rsidR="002258AF">
        <w:rPr>
          <w:lang w:eastAsia="ro-RO"/>
        </w:rPr>
        <w:t>concursului</w:t>
      </w:r>
      <w:proofErr w:type="spellEnd"/>
      <w:r w:rsidR="002258AF" w:rsidRPr="002258AF">
        <w:rPr>
          <w:lang w:eastAsia="ro-RO"/>
        </w:rPr>
        <w:t>.</w:t>
      </w:r>
    </w:p>
    <w:p w:rsidR="008A2053" w:rsidRPr="002258AF" w:rsidRDefault="008A2053" w:rsidP="00B91DFD">
      <w:pPr>
        <w:autoSpaceDE w:val="0"/>
        <w:autoSpaceDN w:val="0"/>
        <w:adjustRightInd w:val="0"/>
        <w:spacing w:before="120" w:after="120"/>
        <w:jc w:val="both"/>
        <w:rPr>
          <w:rFonts w:eastAsia="Calibri"/>
          <w:sz w:val="22"/>
          <w:szCs w:val="22"/>
          <w:lang w:val="ro-RO" w:eastAsia="ro-RO"/>
        </w:rPr>
      </w:pPr>
      <w:r>
        <w:rPr>
          <w:lang w:eastAsia="ro-RO"/>
        </w:rPr>
        <w:t xml:space="preserve">2. </w:t>
      </w:r>
      <w:proofErr w:type="spellStart"/>
      <w:r>
        <w:rPr>
          <w:lang w:eastAsia="ro-RO"/>
        </w:rPr>
        <w:t>Suplinitorii</w:t>
      </w:r>
      <w:proofErr w:type="spellEnd"/>
      <w:r>
        <w:rPr>
          <w:lang w:eastAsia="ro-RO"/>
        </w:rPr>
        <w:t xml:space="preserve"> </w:t>
      </w:r>
      <w:proofErr w:type="spellStart"/>
      <w:r>
        <w:rPr>
          <w:lang w:eastAsia="ro-RO"/>
        </w:rPr>
        <w:t>calificați</w:t>
      </w:r>
      <w:proofErr w:type="spellEnd"/>
      <w:r>
        <w:rPr>
          <w:lang w:eastAsia="ro-RO"/>
        </w:rPr>
        <w:t xml:space="preserve"> care nu au </w:t>
      </w:r>
      <w:proofErr w:type="spellStart"/>
      <w:r>
        <w:rPr>
          <w:lang w:eastAsia="ro-RO"/>
        </w:rPr>
        <w:t>depus</w:t>
      </w:r>
      <w:proofErr w:type="spellEnd"/>
      <w:r>
        <w:rPr>
          <w:lang w:eastAsia="ro-RO"/>
        </w:rPr>
        <w:t xml:space="preserve"> </w:t>
      </w:r>
      <w:proofErr w:type="spellStart"/>
      <w:r>
        <w:rPr>
          <w:lang w:eastAsia="ro-RO"/>
        </w:rPr>
        <w:t>dosare</w:t>
      </w:r>
      <w:proofErr w:type="spellEnd"/>
      <w:r>
        <w:rPr>
          <w:lang w:eastAsia="ro-RO"/>
        </w:rPr>
        <w:t xml:space="preserve"> </w:t>
      </w:r>
      <w:proofErr w:type="spellStart"/>
      <w:r>
        <w:rPr>
          <w:lang w:eastAsia="ro-RO"/>
        </w:rPr>
        <w:t>în</w:t>
      </w:r>
      <w:proofErr w:type="spellEnd"/>
      <w:r>
        <w:rPr>
          <w:lang w:eastAsia="ro-RO"/>
        </w:rPr>
        <w:t xml:space="preserve"> </w:t>
      </w:r>
      <w:proofErr w:type="spellStart"/>
      <w:r>
        <w:rPr>
          <w:lang w:eastAsia="ro-RO"/>
        </w:rPr>
        <w:t>mai</w:t>
      </w:r>
      <w:proofErr w:type="spellEnd"/>
      <w:r>
        <w:rPr>
          <w:lang w:eastAsia="ro-RO"/>
        </w:rPr>
        <w:t xml:space="preserve"> 2018</w:t>
      </w:r>
      <w:r w:rsidR="008F4C56">
        <w:rPr>
          <w:lang w:eastAsia="ro-RO"/>
        </w:rPr>
        <w:t>,</w:t>
      </w:r>
      <w:r>
        <w:rPr>
          <w:lang w:eastAsia="ro-RO"/>
        </w:rPr>
        <w:t xml:space="preserve"> </w:t>
      </w:r>
      <w:proofErr w:type="spellStart"/>
      <w:r>
        <w:rPr>
          <w:lang w:eastAsia="ro-RO"/>
        </w:rPr>
        <w:t>vor</w:t>
      </w:r>
      <w:proofErr w:type="spellEnd"/>
      <w:r>
        <w:rPr>
          <w:lang w:eastAsia="ro-RO"/>
        </w:rPr>
        <w:t xml:space="preserve"> </w:t>
      </w:r>
      <w:proofErr w:type="spellStart"/>
      <w:r>
        <w:rPr>
          <w:lang w:eastAsia="ro-RO"/>
        </w:rPr>
        <w:t>depune</w:t>
      </w:r>
      <w:proofErr w:type="spellEnd"/>
      <w:r>
        <w:rPr>
          <w:lang w:eastAsia="ro-RO"/>
        </w:rPr>
        <w:t xml:space="preserve"> </w:t>
      </w:r>
      <w:proofErr w:type="spellStart"/>
      <w:r>
        <w:rPr>
          <w:lang w:eastAsia="ro-RO"/>
        </w:rPr>
        <w:t>dosare</w:t>
      </w:r>
      <w:proofErr w:type="spellEnd"/>
      <w:r>
        <w:rPr>
          <w:lang w:eastAsia="ro-RO"/>
        </w:rPr>
        <w:t xml:space="preserve"> de </w:t>
      </w:r>
      <w:proofErr w:type="spellStart"/>
      <w:r>
        <w:rPr>
          <w:lang w:eastAsia="ro-RO"/>
        </w:rPr>
        <w:t>înscriere</w:t>
      </w:r>
      <w:proofErr w:type="spellEnd"/>
      <w:r>
        <w:rPr>
          <w:lang w:eastAsia="ro-RO"/>
        </w:rPr>
        <w:t xml:space="preserve"> la concurs </w:t>
      </w:r>
      <w:proofErr w:type="spellStart"/>
      <w:r>
        <w:rPr>
          <w:lang w:eastAsia="ro-RO"/>
        </w:rPr>
        <w:t>în</w:t>
      </w:r>
      <w:proofErr w:type="spellEnd"/>
      <w:r>
        <w:rPr>
          <w:lang w:eastAsia="ro-RO"/>
        </w:rPr>
        <w:t xml:space="preserve"> </w:t>
      </w:r>
      <w:proofErr w:type="spellStart"/>
      <w:r>
        <w:rPr>
          <w:lang w:eastAsia="ro-RO"/>
        </w:rPr>
        <w:t>perioada</w:t>
      </w:r>
      <w:proofErr w:type="spellEnd"/>
      <w:r>
        <w:rPr>
          <w:lang w:eastAsia="ro-RO"/>
        </w:rPr>
        <w:t xml:space="preserve"> 23-24 august 201</w:t>
      </w:r>
      <w:r w:rsidR="008F4C56">
        <w:rPr>
          <w:lang w:eastAsia="ro-RO"/>
        </w:rPr>
        <w:t>8</w:t>
      </w:r>
      <w:r w:rsidRPr="008A2053">
        <w:rPr>
          <w:sz w:val="22"/>
          <w:szCs w:val="22"/>
        </w:rPr>
        <w:t xml:space="preserve"> </w:t>
      </w:r>
      <w:proofErr w:type="spellStart"/>
      <w:r>
        <w:rPr>
          <w:sz w:val="22"/>
          <w:szCs w:val="22"/>
        </w:rPr>
        <w:t>şi</w:t>
      </w:r>
      <w:proofErr w:type="spellEnd"/>
      <w:r>
        <w:rPr>
          <w:sz w:val="22"/>
          <w:szCs w:val="22"/>
        </w:rPr>
        <w:t xml:space="preserve"> au </w:t>
      </w:r>
      <w:proofErr w:type="spellStart"/>
      <w:r>
        <w:rPr>
          <w:sz w:val="22"/>
          <w:szCs w:val="22"/>
        </w:rPr>
        <w:t>obligaţia</w:t>
      </w:r>
      <w:proofErr w:type="spellEnd"/>
      <w:r>
        <w:rPr>
          <w:sz w:val="22"/>
          <w:szCs w:val="22"/>
        </w:rPr>
        <w:t xml:space="preserve"> ca, </w:t>
      </w:r>
      <w:proofErr w:type="spellStart"/>
      <w:r>
        <w:rPr>
          <w:sz w:val="22"/>
          <w:szCs w:val="22"/>
        </w:rPr>
        <w:t>în</w:t>
      </w:r>
      <w:proofErr w:type="spellEnd"/>
      <w:r>
        <w:rPr>
          <w:sz w:val="22"/>
          <w:szCs w:val="22"/>
        </w:rPr>
        <w:t xml:space="preserve"> </w:t>
      </w:r>
      <w:proofErr w:type="spellStart"/>
      <w:r>
        <w:rPr>
          <w:sz w:val="22"/>
          <w:szCs w:val="22"/>
        </w:rPr>
        <w:t>termen</w:t>
      </w:r>
      <w:proofErr w:type="spellEnd"/>
      <w:r>
        <w:rPr>
          <w:sz w:val="22"/>
          <w:szCs w:val="22"/>
        </w:rPr>
        <w:t xml:space="preserve"> de 30 de </w:t>
      </w:r>
      <w:proofErr w:type="spellStart"/>
      <w:r>
        <w:rPr>
          <w:sz w:val="22"/>
          <w:szCs w:val="22"/>
        </w:rPr>
        <w:t>zile</w:t>
      </w:r>
      <w:proofErr w:type="spellEnd"/>
      <w:r>
        <w:rPr>
          <w:sz w:val="22"/>
          <w:szCs w:val="22"/>
        </w:rPr>
        <w:t xml:space="preserve"> de la </w:t>
      </w:r>
      <w:proofErr w:type="spellStart"/>
      <w:r>
        <w:rPr>
          <w:sz w:val="22"/>
          <w:szCs w:val="22"/>
        </w:rPr>
        <w:t>începerea</w:t>
      </w:r>
      <w:proofErr w:type="spellEnd"/>
      <w:r>
        <w:rPr>
          <w:sz w:val="22"/>
          <w:szCs w:val="22"/>
        </w:rPr>
        <w:t xml:space="preserve"> </w:t>
      </w:r>
      <w:proofErr w:type="spellStart"/>
      <w:r>
        <w:rPr>
          <w:sz w:val="22"/>
          <w:szCs w:val="22"/>
        </w:rPr>
        <w:t>cursurilor</w:t>
      </w:r>
      <w:proofErr w:type="spellEnd"/>
      <w:r>
        <w:rPr>
          <w:sz w:val="22"/>
          <w:szCs w:val="22"/>
        </w:rPr>
        <w:t xml:space="preserve">, </w:t>
      </w:r>
      <w:proofErr w:type="spellStart"/>
      <w:proofErr w:type="gramStart"/>
      <w:r>
        <w:rPr>
          <w:sz w:val="22"/>
          <w:szCs w:val="22"/>
        </w:rPr>
        <w:t>să</w:t>
      </w:r>
      <w:proofErr w:type="spellEnd"/>
      <w:proofErr w:type="gramEnd"/>
      <w:r>
        <w:rPr>
          <w:sz w:val="22"/>
          <w:szCs w:val="22"/>
        </w:rPr>
        <w:t xml:space="preserve"> </w:t>
      </w:r>
      <w:proofErr w:type="spellStart"/>
      <w:r>
        <w:rPr>
          <w:sz w:val="22"/>
          <w:szCs w:val="22"/>
        </w:rPr>
        <w:t>susţină</w:t>
      </w:r>
      <w:proofErr w:type="spellEnd"/>
      <w:r>
        <w:rPr>
          <w:sz w:val="22"/>
          <w:szCs w:val="22"/>
        </w:rPr>
        <w:t xml:space="preserve"> </w:t>
      </w:r>
      <w:proofErr w:type="spellStart"/>
      <w:r>
        <w:rPr>
          <w:sz w:val="22"/>
          <w:szCs w:val="22"/>
        </w:rPr>
        <w:t>inspecţia</w:t>
      </w:r>
      <w:proofErr w:type="spellEnd"/>
      <w:r>
        <w:rPr>
          <w:sz w:val="22"/>
          <w:szCs w:val="22"/>
        </w:rPr>
        <w:t xml:space="preserve"> </w:t>
      </w:r>
      <w:proofErr w:type="spellStart"/>
      <w:r>
        <w:rPr>
          <w:sz w:val="22"/>
          <w:szCs w:val="22"/>
        </w:rPr>
        <w:t>specială</w:t>
      </w:r>
      <w:proofErr w:type="spellEnd"/>
      <w:r>
        <w:rPr>
          <w:sz w:val="22"/>
          <w:szCs w:val="22"/>
        </w:rPr>
        <w:t xml:space="preserve"> la </w:t>
      </w:r>
      <w:proofErr w:type="spellStart"/>
      <w:r>
        <w:rPr>
          <w:sz w:val="22"/>
          <w:szCs w:val="22"/>
        </w:rPr>
        <w:t>clasă</w:t>
      </w:r>
      <w:proofErr w:type="spellEnd"/>
      <w:r>
        <w:rPr>
          <w:sz w:val="22"/>
          <w:szCs w:val="22"/>
        </w:rPr>
        <w:t xml:space="preserve"> </w:t>
      </w:r>
      <w:proofErr w:type="spellStart"/>
      <w:r>
        <w:rPr>
          <w:sz w:val="22"/>
          <w:szCs w:val="22"/>
        </w:rPr>
        <w:t>organizată</w:t>
      </w:r>
      <w:proofErr w:type="spellEnd"/>
      <w:r>
        <w:rPr>
          <w:sz w:val="22"/>
          <w:szCs w:val="22"/>
        </w:rPr>
        <w:t xml:space="preserve"> de o </w:t>
      </w:r>
      <w:proofErr w:type="spellStart"/>
      <w:r>
        <w:rPr>
          <w:sz w:val="22"/>
          <w:szCs w:val="22"/>
        </w:rPr>
        <w:t>comisie</w:t>
      </w:r>
      <w:proofErr w:type="spellEnd"/>
      <w:r>
        <w:rPr>
          <w:sz w:val="22"/>
          <w:szCs w:val="22"/>
        </w:rPr>
        <w:t xml:space="preserve"> </w:t>
      </w:r>
      <w:proofErr w:type="spellStart"/>
      <w:r>
        <w:rPr>
          <w:sz w:val="22"/>
          <w:szCs w:val="22"/>
        </w:rPr>
        <w:t>constituită</w:t>
      </w:r>
      <w:proofErr w:type="spellEnd"/>
      <w:r>
        <w:rPr>
          <w:sz w:val="22"/>
          <w:szCs w:val="22"/>
        </w:rPr>
        <w:t xml:space="preserve"> la </w:t>
      </w:r>
      <w:proofErr w:type="spellStart"/>
      <w:r>
        <w:rPr>
          <w:sz w:val="22"/>
          <w:szCs w:val="22"/>
        </w:rPr>
        <w:t>nivelul</w:t>
      </w:r>
      <w:proofErr w:type="spellEnd"/>
      <w:r>
        <w:rPr>
          <w:sz w:val="22"/>
          <w:szCs w:val="22"/>
        </w:rPr>
        <w:t xml:space="preserve"> </w:t>
      </w:r>
      <w:proofErr w:type="spellStart"/>
      <w:r>
        <w:rPr>
          <w:sz w:val="22"/>
          <w:szCs w:val="22"/>
        </w:rPr>
        <w:t>unităţii</w:t>
      </w:r>
      <w:proofErr w:type="spellEnd"/>
      <w:r>
        <w:rPr>
          <w:sz w:val="22"/>
          <w:szCs w:val="22"/>
        </w:rPr>
        <w:t xml:space="preserve"> de </w:t>
      </w:r>
      <w:proofErr w:type="spellStart"/>
      <w:r>
        <w:rPr>
          <w:sz w:val="22"/>
          <w:szCs w:val="22"/>
        </w:rPr>
        <w:t>învăţământ</w:t>
      </w:r>
      <w:proofErr w:type="spellEnd"/>
      <w:r>
        <w:rPr>
          <w:sz w:val="22"/>
          <w:szCs w:val="22"/>
        </w:rPr>
        <w:t>/</w:t>
      </w:r>
      <w:proofErr w:type="spellStart"/>
      <w:r>
        <w:rPr>
          <w:sz w:val="22"/>
          <w:szCs w:val="22"/>
        </w:rPr>
        <w:t>unui</w:t>
      </w:r>
      <w:proofErr w:type="spellEnd"/>
      <w:r>
        <w:rPr>
          <w:sz w:val="22"/>
          <w:szCs w:val="22"/>
        </w:rPr>
        <w:t xml:space="preserve"> </w:t>
      </w:r>
      <w:proofErr w:type="spellStart"/>
      <w:r>
        <w:rPr>
          <w:sz w:val="22"/>
          <w:szCs w:val="22"/>
        </w:rPr>
        <w:t>grup</w:t>
      </w:r>
      <w:proofErr w:type="spellEnd"/>
      <w:r>
        <w:rPr>
          <w:sz w:val="22"/>
          <w:szCs w:val="22"/>
        </w:rPr>
        <w:t xml:space="preserve"> de </w:t>
      </w:r>
      <w:proofErr w:type="spellStart"/>
      <w:r>
        <w:rPr>
          <w:sz w:val="22"/>
          <w:szCs w:val="22"/>
        </w:rPr>
        <w:t>unităţi</w:t>
      </w:r>
      <w:proofErr w:type="spellEnd"/>
      <w:r>
        <w:rPr>
          <w:sz w:val="22"/>
          <w:szCs w:val="22"/>
        </w:rPr>
        <w:t xml:space="preserve"> de </w:t>
      </w:r>
      <w:proofErr w:type="spellStart"/>
      <w:r>
        <w:rPr>
          <w:sz w:val="22"/>
          <w:szCs w:val="22"/>
        </w:rPr>
        <w:t>învăţământ</w:t>
      </w:r>
      <w:proofErr w:type="spellEnd"/>
    </w:p>
    <w:p w:rsidR="002432DF" w:rsidRPr="00672DFC" w:rsidRDefault="002432DF" w:rsidP="00B91DFD">
      <w:pPr>
        <w:autoSpaceDE w:val="0"/>
        <w:autoSpaceDN w:val="0"/>
        <w:adjustRightInd w:val="0"/>
        <w:spacing w:before="120" w:after="120"/>
        <w:jc w:val="both"/>
        <w:rPr>
          <w:rFonts w:eastAsia="Calibri"/>
          <w:sz w:val="22"/>
          <w:szCs w:val="22"/>
          <w:lang w:val="ro-RO" w:eastAsia="ro-RO"/>
        </w:rPr>
      </w:pPr>
      <w:r w:rsidRPr="00672DFC">
        <w:rPr>
          <w:rFonts w:eastAsia="Calibri"/>
          <w:sz w:val="22"/>
          <w:szCs w:val="22"/>
          <w:lang w:val="ro-RO" w:eastAsia="ro-RO"/>
        </w:rPr>
        <w:t xml:space="preserve">Proba scrisă: </w:t>
      </w:r>
      <w:r w:rsidR="008F4C56">
        <w:rPr>
          <w:rFonts w:eastAsia="Calibri"/>
          <w:sz w:val="22"/>
          <w:szCs w:val="22"/>
          <w:lang w:val="ro-RO" w:eastAsia="ro-RO"/>
        </w:rPr>
        <w:t>28 august 2018</w:t>
      </w:r>
    </w:p>
    <w:p w:rsidR="00B91DFD" w:rsidRDefault="002432DF" w:rsidP="00B91DFD">
      <w:pPr>
        <w:autoSpaceDE w:val="0"/>
        <w:autoSpaceDN w:val="0"/>
        <w:adjustRightInd w:val="0"/>
        <w:spacing w:before="120" w:after="120"/>
        <w:jc w:val="both"/>
        <w:rPr>
          <w:rFonts w:eastAsia="Calibri"/>
          <w:sz w:val="22"/>
          <w:szCs w:val="22"/>
          <w:lang w:val="ro-RO" w:eastAsia="ro-RO"/>
        </w:rPr>
      </w:pPr>
      <w:r w:rsidRPr="00672DFC">
        <w:rPr>
          <w:rFonts w:eastAsia="Calibri"/>
          <w:sz w:val="22"/>
          <w:szCs w:val="22"/>
          <w:lang w:val="ro-RO" w:eastAsia="ro-RO"/>
        </w:rPr>
        <w:t xml:space="preserve">Repartiția: </w:t>
      </w:r>
      <w:r w:rsidR="008F4C56">
        <w:rPr>
          <w:rFonts w:eastAsia="Calibri"/>
          <w:sz w:val="22"/>
          <w:szCs w:val="22"/>
          <w:lang w:val="ro-RO" w:eastAsia="ro-RO"/>
        </w:rPr>
        <w:t>31 august 2018</w:t>
      </w:r>
    </w:p>
    <w:p w:rsidR="00B91DFD" w:rsidRDefault="00B91DFD" w:rsidP="00B91DFD">
      <w:pPr>
        <w:autoSpaceDE w:val="0"/>
        <w:autoSpaceDN w:val="0"/>
        <w:adjustRightInd w:val="0"/>
        <w:spacing w:before="120" w:after="120"/>
        <w:jc w:val="both"/>
        <w:rPr>
          <w:rFonts w:eastAsia="Calibri"/>
          <w:sz w:val="22"/>
          <w:szCs w:val="22"/>
          <w:lang w:val="ro-RO" w:eastAsia="ro-RO"/>
        </w:rPr>
      </w:pPr>
    </w:p>
    <w:p w:rsidR="00B91DFD" w:rsidRDefault="00B91DFD" w:rsidP="00B91DFD">
      <w:pPr>
        <w:autoSpaceDE w:val="0"/>
        <w:autoSpaceDN w:val="0"/>
        <w:adjustRightInd w:val="0"/>
        <w:spacing w:before="120" w:after="120"/>
        <w:jc w:val="both"/>
        <w:rPr>
          <w:rFonts w:eastAsia="Calibri"/>
          <w:sz w:val="22"/>
          <w:szCs w:val="22"/>
          <w:lang w:val="ro-RO" w:eastAsia="ro-RO"/>
        </w:rPr>
      </w:pPr>
    </w:p>
    <w:p w:rsidR="002432DF" w:rsidRDefault="002432DF" w:rsidP="00B91DFD">
      <w:pPr>
        <w:autoSpaceDE w:val="0"/>
        <w:autoSpaceDN w:val="0"/>
        <w:adjustRightInd w:val="0"/>
        <w:spacing w:before="120" w:after="120"/>
        <w:ind w:firstLine="708"/>
        <w:jc w:val="both"/>
        <w:rPr>
          <w:rFonts w:eastAsia="Calibri"/>
          <w:b/>
          <w:sz w:val="22"/>
          <w:szCs w:val="22"/>
          <w:lang w:val="ro-RO" w:eastAsia="ro-RO"/>
        </w:rPr>
      </w:pPr>
      <w:r w:rsidRPr="00E93CEF">
        <w:rPr>
          <w:rFonts w:eastAsia="Calibri"/>
          <w:b/>
          <w:sz w:val="22"/>
          <w:szCs w:val="22"/>
          <w:lang w:val="ro-RO" w:eastAsia="ro-RO"/>
        </w:rPr>
        <w:t xml:space="preserve">ORGANIZAREA LA NIVELUL IȘJ A </w:t>
      </w:r>
      <w:r>
        <w:rPr>
          <w:rFonts w:eastAsia="Calibri"/>
          <w:b/>
          <w:sz w:val="22"/>
          <w:szCs w:val="22"/>
          <w:lang w:val="ro-RO" w:eastAsia="ro-RO"/>
        </w:rPr>
        <w:t>TESTĂRII PENTRU SUPLINITORII NECALIFI</w:t>
      </w:r>
      <w:r w:rsidRPr="00E93CEF">
        <w:rPr>
          <w:rFonts w:eastAsia="Calibri"/>
          <w:b/>
          <w:sz w:val="22"/>
          <w:szCs w:val="22"/>
          <w:lang w:val="ro-RO" w:eastAsia="ro-RO"/>
        </w:rPr>
        <w:t>CAȚI</w:t>
      </w:r>
    </w:p>
    <w:p w:rsidR="008F4C56" w:rsidRDefault="002432DF" w:rsidP="00B91DFD">
      <w:pPr>
        <w:autoSpaceDE w:val="0"/>
        <w:autoSpaceDN w:val="0"/>
        <w:adjustRightInd w:val="0"/>
        <w:spacing w:before="120" w:after="120"/>
        <w:jc w:val="both"/>
        <w:rPr>
          <w:rFonts w:eastAsia="Calibri"/>
          <w:sz w:val="22"/>
          <w:szCs w:val="22"/>
          <w:lang w:val="ro-RO" w:eastAsia="ro-RO"/>
        </w:rPr>
      </w:pPr>
      <w:r w:rsidRPr="00672DFC">
        <w:rPr>
          <w:rFonts w:eastAsia="Calibri"/>
          <w:sz w:val="22"/>
          <w:szCs w:val="22"/>
          <w:lang w:val="ro-RO" w:eastAsia="ro-RO"/>
        </w:rPr>
        <w:t xml:space="preserve">Depunerea dosarelor: </w:t>
      </w:r>
      <w:r w:rsidR="008F4C56">
        <w:rPr>
          <w:rFonts w:eastAsia="Calibri"/>
          <w:sz w:val="22"/>
          <w:szCs w:val="22"/>
          <w:lang w:val="ro-RO" w:eastAsia="ro-RO"/>
        </w:rPr>
        <w:t>23-24 august 2018</w:t>
      </w:r>
      <w:r w:rsidR="008F4C56">
        <w:rPr>
          <w:rFonts w:eastAsia="Calibri"/>
          <w:sz w:val="22"/>
          <w:szCs w:val="22"/>
          <w:lang w:val="ro-RO" w:eastAsia="ro-RO"/>
        </w:rPr>
        <w:t xml:space="preserve"> </w:t>
      </w:r>
    </w:p>
    <w:p w:rsidR="002432DF" w:rsidRPr="00672DFC" w:rsidRDefault="002432DF" w:rsidP="00B91DFD">
      <w:pPr>
        <w:autoSpaceDE w:val="0"/>
        <w:autoSpaceDN w:val="0"/>
        <w:adjustRightInd w:val="0"/>
        <w:spacing w:before="120" w:after="120"/>
        <w:jc w:val="both"/>
        <w:rPr>
          <w:rFonts w:eastAsia="Calibri"/>
          <w:sz w:val="22"/>
          <w:szCs w:val="22"/>
          <w:lang w:val="ro-RO" w:eastAsia="ro-RO"/>
        </w:rPr>
      </w:pPr>
      <w:r w:rsidRPr="00672DFC">
        <w:rPr>
          <w:rFonts w:eastAsia="Calibri"/>
          <w:sz w:val="22"/>
          <w:szCs w:val="22"/>
          <w:lang w:val="ro-RO" w:eastAsia="ro-RO"/>
        </w:rPr>
        <w:t xml:space="preserve">Proba scrisă și interviu: </w:t>
      </w:r>
      <w:r w:rsidR="008F4C56">
        <w:rPr>
          <w:rFonts w:eastAsia="Calibri"/>
          <w:sz w:val="22"/>
          <w:szCs w:val="22"/>
          <w:lang w:val="ro-RO" w:eastAsia="ro-RO"/>
        </w:rPr>
        <w:t>28 august 2018</w:t>
      </w:r>
      <w:r w:rsidR="00B91DFD" w:rsidRPr="00B91DFD">
        <w:rPr>
          <w:rFonts w:eastAsia="Calibri"/>
          <w:b/>
          <w:sz w:val="22"/>
          <w:szCs w:val="22"/>
          <w:lang w:val="ro-RO" w:eastAsia="ro-RO"/>
        </w:rPr>
        <w:t xml:space="preserve"> </w:t>
      </w:r>
      <w:r w:rsidR="00B91DFD">
        <w:rPr>
          <w:rFonts w:eastAsia="Calibri"/>
          <w:b/>
          <w:sz w:val="22"/>
          <w:szCs w:val="22"/>
          <w:lang w:val="ro-RO" w:eastAsia="ro-RO"/>
        </w:rPr>
        <w:t>la SCOALA NICOLAE TITULESCU CALARASI</w:t>
      </w:r>
    </w:p>
    <w:p w:rsidR="002432DF" w:rsidRDefault="002432DF" w:rsidP="00B91DFD">
      <w:pPr>
        <w:autoSpaceDE w:val="0"/>
        <w:autoSpaceDN w:val="0"/>
        <w:adjustRightInd w:val="0"/>
        <w:spacing w:before="120" w:after="120"/>
        <w:jc w:val="both"/>
        <w:rPr>
          <w:rFonts w:eastAsia="Calibri"/>
          <w:sz w:val="22"/>
          <w:szCs w:val="22"/>
          <w:lang w:val="ro-RO" w:eastAsia="ro-RO"/>
        </w:rPr>
      </w:pPr>
      <w:r w:rsidRPr="00672DFC">
        <w:rPr>
          <w:rFonts w:eastAsia="Calibri"/>
          <w:sz w:val="22"/>
          <w:szCs w:val="22"/>
          <w:lang w:val="ro-RO" w:eastAsia="ro-RO"/>
        </w:rPr>
        <w:t xml:space="preserve">Repartiția: </w:t>
      </w:r>
      <w:r w:rsidR="008F4C56">
        <w:rPr>
          <w:rFonts w:eastAsia="Calibri"/>
          <w:sz w:val="22"/>
          <w:szCs w:val="22"/>
          <w:lang w:val="ro-RO" w:eastAsia="ro-RO"/>
        </w:rPr>
        <w:t>31 august 2018</w:t>
      </w:r>
    </w:p>
    <w:p w:rsidR="00CF1D93" w:rsidRPr="00CF1D93" w:rsidRDefault="00CF1D93" w:rsidP="00B91DFD">
      <w:pPr>
        <w:spacing w:before="120" w:after="120"/>
        <w:ind w:firstLine="705"/>
        <w:jc w:val="both"/>
        <w:rPr>
          <w:rFonts w:ascii="Calibri" w:hAnsi="Calibri" w:cs="Tahoma"/>
          <w:sz w:val="22"/>
          <w:szCs w:val="22"/>
          <w:lang w:val="ro-RO" w:eastAsia="ro-RO"/>
        </w:rPr>
      </w:pPr>
      <w:r w:rsidRPr="00CF1D93">
        <w:rPr>
          <w:rFonts w:ascii="Calibri" w:hAnsi="Calibri" w:cs="Tahoma"/>
          <w:sz w:val="22"/>
          <w:szCs w:val="22"/>
          <w:lang w:val="ro-RO" w:eastAsia="ro-RO"/>
        </w:rPr>
        <w:t xml:space="preserve">Modelele de cereri pot fi preluate de pe site-ul ISJ Călărași </w:t>
      </w:r>
      <w:hyperlink r:id="rId8" w:history="1">
        <w:r w:rsidR="00B91DFD" w:rsidRPr="001E726C">
          <w:rPr>
            <w:rStyle w:val="Hyperlink"/>
            <w:rFonts w:ascii="Calibri" w:hAnsi="Calibri" w:cs="Tahoma"/>
            <w:b/>
            <w:sz w:val="22"/>
            <w:szCs w:val="22"/>
            <w:lang w:val="ro-RO" w:eastAsia="ro-RO"/>
          </w:rPr>
          <w:t>www.isj-cl.ro</w:t>
        </w:r>
      </w:hyperlink>
      <w:r w:rsidRPr="00CF1D93">
        <w:rPr>
          <w:rFonts w:ascii="Calibri" w:hAnsi="Calibri" w:cs="Tahoma"/>
          <w:sz w:val="22"/>
          <w:szCs w:val="22"/>
          <w:lang w:val="ro-RO" w:eastAsia="ro-RO"/>
        </w:rPr>
        <w:t xml:space="preserve">, secțiunea </w:t>
      </w:r>
      <w:r w:rsidRPr="00CF1D93">
        <w:rPr>
          <w:rFonts w:ascii="Calibri" w:hAnsi="Calibri" w:cs="Tahoma"/>
          <w:b/>
          <w:sz w:val="22"/>
          <w:szCs w:val="22"/>
          <w:lang w:val="ro-RO" w:eastAsia="ro-RO"/>
        </w:rPr>
        <w:t>Managementul resurselor umane</w:t>
      </w:r>
      <w:r w:rsidRPr="00CF1D93">
        <w:rPr>
          <w:rFonts w:ascii="Calibri" w:hAnsi="Calibri" w:cs="Tahoma"/>
          <w:sz w:val="22"/>
          <w:szCs w:val="22"/>
          <w:lang w:val="ro-RO" w:eastAsia="ro-RO"/>
        </w:rPr>
        <w:t>.</w:t>
      </w:r>
    </w:p>
    <w:p w:rsidR="00CF1D93" w:rsidRPr="00CF1D93" w:rsidRDefault="00B91DFD" w:rsidP="00B91DFD">
      <w:pPr>
        <w:spacing w:before="120" w:after="120"/>
        <w:ind w:firstLine="705"/>
        <w:jc w:val="both"/>
        <w:rPr>
          <w:rFonts w:ascii="Calibri" w:hAnsi="Calibri" w:cs="Tahoma"/>
          <w:bCs/>
          <w:sz w:val="22"/>
          <w:szCs w:val="22"/>
          <w:lang w:val="ro-RO" w:eastAsia="ro-RO"/>
        </w:rPr>
      </w:pPr>
      <w:r w:rsidRPr="00B91DFD">
        <w:rPr>
          <w:rFonts w:ascii="Calibri" w:hAnsi="Calibri" w:cs="Tahoma"/>
          <w:bCs/>
          <w:sz w:val="22"/>
          <w:szCs w:val="22"/>
          <w:lang w:val="ro-RO" w:eastAsia="ro-RO"/>
        </w:rPr>
        <w:t xml:space="preserve">Se vor organiza testări </w:t>
      </w:r>
      <w:r w:rsidRPr="00B91DFD">
        <w:rPr>
          <w:rFonts w:eastAsia="Calibri"/>
          <w:sz w:val="22"/>
          <w:szCs w:val="22"/>
          <w:lang w:val="ro-RO" w:eastAsia="ro-RO"/>
        </w:rPr>
        <w:t>pentru suplinitorii necalificați</w:t>
      </w:r>
      <w:r w:rsidRPr="00B91DFD">
        <w:rPr>
          <w:rFonts w:ascii="Calibri" w:hAnsi="Calibri" w:cs="Tahoma"/>
          <w:bCs/>
          <w:sz w:val="22"/>
          <w:szCs w:val="22"/>
          <w:lang w:val="ro-RO" w:eastAsia="ro-RO"/>
        </w:rPr>
        <w:t xml:space="preserve"> la </w:t>
      </w:r>
      <w:r>
        <w:rPr>
          <w:rFonts w:ascii="Calibri" w:hAnsi="Calibri" w:cs="Tahoma"/>
          <w:bCs/>
          <w:sz w:val="22"/>
          <w:szCs w:val="22"/>
          <w:lang w:val="ro-RO" w:eastAsia="ro-RO"/>
        </w:rPr>
        <w:t>următoarele specializări</w:t>
      </w:r>
      <w:r w:rsidRPr="00B91DFD">
        <w:rPr>
          <w:rFonts w:ascii="Calibri" w:hAnsi="Calibri" w:cs="Tahoma"/>
          <w:bCs/>
          <w:sz w:val="22"/>
          <w:szCs w:val="22"/>
          <w:lang w:val="ro-RO" w:eastAsia="ro-RO"/>
        </w:rPr>
        <w:t xml:space="preserve"> (pe posturi/catedre care ar putea </w:t>
      </w:r>
      <w:proofErr w:type="spellStart"/>
      <w:r w:rsidRPr="00B91DFD">
        <w:rPr>
          <w:rFonts w:ascii="Calibri" w:hAnsi="Calibri" w:cs="Tahoma"/>
          <w:bCs/>
          <w:sz w:val="22"/>
          <w:szCs w:val="22"/>
          <w:lang w:val="ro-RO" w:eastAsia="ro-RO"/>
        </w:rPr>
        <w:t>ramane</w:t>
      </w:r>
      <w:proofErr w:type="spellEnd"/>
      <w:r w:rsidRPr="00B91DFD">
        <w:rPr>
          <w:rFonts w:ascii="Calibri" w:hAnsi="Calibri" w:cs="Tahoma"/>
          <w:bCs/>
          <w:sz w:val="22"/>
          <w:szCs w:val="22"/>
          <w:lang w:val="ro-RO" w:eastAsia="ro-RO"/>
        </w:rPr>
        <w:t xml:space="preserve"> neocupate cu suplinitori calificați):</w:t>
      </w:r>
    </w:p>
    <w:p w:rsidR="00CF1D93" w:rsidRPr="008F4C56" w:rsidRDefault="00B91DFD" w:rsidP="00B91DFD">
      <w:pPr>
        <w:spacing w:before="120" w:after="120"/>
        <w:ind w:firstLine="708"/>
        <w:jc w:val="both"/>
        <w:rPr>
          <w:rFonts w:ascii="Calibri" w:hAnsi="Calibri" w:cs="Tahoma"/>
          <w:b/>
          <w:bCs/>
          <w:sz w:val="22"/>
          <w:szCs w:val="22"/>
          <w:lang w:val="ro-RO" w:eastAsia="ro-RO"/>
        </w:rPr>
      </w:pPr>
      <w:r w:rsidRPr="008F4C56">
        <w:rPr>
          <w:rFonts w:ascii="Calibri" w:hAnsi="Calibri" w:cs="Tahoma"/>
          <w:b/>
          <w:bCs/>
          <w:sz w:val="22"/>
          <w:szCs w:val="22"/>
          <w:lang w:val="ro-RO" w:eastAsia="ro-RO"/>
        </w:rPr>
        <w:t>Învățători</w:t>
      </w:r>
    </w:p>
    <w:p w:rsidR="00CF1D93" w:rsidRPr="008F4C56" w:rsidRDefault="00B91DFD" w:rsidP="00B91DFD">
      <w:pPr>
        <w:spacing w:before="120" w:after="120"/>
        <w:ind w:firstLine="708"/>
        <w:jc w:val="both"/>
        <w:rPr>
          <w:rFonts w:ascii="Calibri" w:hAnsi="Calibri" w:cs="Tahoma"/>
          <w:b/>
          <w:bCs/>
          <w:sz w:val="22"/>
          <w:szCs w:val="22"/>
          <w:lang w:val="ro-RO" w:eastAsia="ro-RO"/>
        </w:rPr>
      </w:pPr>
      <w:r w:rsidRPr="008F4C56">
        <w:rPr>
          <w:rFonts w:ascii="Calibri" w:hAnsi="Calibri" w:cs="Tahoma"/>
          <w:b/>
          <w:bCs/>
          <w:sz w:val="22"/>
          <w:szCs w:val="22"/>
          <w:lang w:val="ro-RO" w:eastAsia="ro-RO"/>
        </w:rPr>
        <w:t>Educatoare</w:t>
      </w:r>
    </w:p>
    <w:p w:rsidR="00CF1D93" w:rsidRPr="008F4C56" w:rsidRDefault="00CF1D93" w:rsidP="00B91DFD">
      <w:pPr>
        <w:spacing w:before="120" w:after="120"/>
        <w:ind w:firstLine="705"/>
        <w:jc w:val="both"/>
        <w:rPr>
          <w:rFonts w:ascii="Calibri" w:hAnsi="Calibri" w:cs="Tahoma"/>
          <w:sz w:val="22"/>
          <w:szCs w:val="22"/>
          <w:lang w:val="ro-RO" w:eastAsia="ro-RO"/>
        </w:rPr>
      </w:pPr>
      <w:r w:rsidRPr="008F4C56">
        <w:rPr>
          <w:rFonts w:ascii="Calibri" w:hAnsi="Calibri" w:cs="Tahoma"/>
          <w:sz w:val="22"/>
          <w:szCs w:val="22"/>
          <w:lang w:val="ro-RO" w:eastAsia="ro-RO"/>
        </w:rPr>
        <w:t xml:space="preserve">În baza hotărârii Consiliului de administrație al ISJ Călărași, pentru a se putea acoperi cheltuielile cauzate de organizarea testării, candidații vor achita, odată cu depunerea dosarului, o taxă de </w:t>
      </w:r>
      <w:r w:rsidR="00DE0A51" w:rsidRPr="008F4C56">
        <w:rPr>
          <w:rFonts w:ascii="Calibri" w:hAnsi="Calibri" w:cs="Tahoma"/>
          <w:sz w:val="22"/>
          <w:szCs w:val="22"/>
          <w:lang w:val="ro-RO" w:eastAsia="ro-RO"/>
        </w:rPr>
        <w:t>3</w:t>
      </w:r>
      <w:r w:rsidRPr="008F4C56">
        <w:rPr>
          <w:rFonts w:ascii="Calibri" w:hAnsi="Calibri" w:cs="Tahoma"/>
          <w:sz w:val="22"/>
          <w:szCs w:val="22"/>
          <w:lang w:val="ro-RO" w:eastAsia="ro-RO"/>
        </w:rPr>
        <w:t>0 lei.</w:t>
      </w:r>
    </w:p>
    <w:p w:rsidR="002432DF" w:rsidRDefault="002432DF" w:rsidP="00B91DFD">
      <w:pPr>
        <w:autoSpaceDE w:val="0"/>
        <w:autoSpaceDN w:val="0"/>
        <w:adjustRightInd w:val="0"/>
        <w:spacing w:before="120" w:after="120"/>
        <w:jc w:val="both"/>
        <w:rPr>
          <w:rFonts w:eastAsia="Calibri"/>
          <w:sz w:val="22"/>
          <w:szCs w:val="22"/>
          <w:lang w:val="ro-RO" w:eastAsia="ro-RO"/>
        </w:rPr>
      </w:pPr>
    </w:p>
    <w:p w:rsidR="00CF1D93" w:rsidRDefault="002432DF" w:rsidP="00B91DFD">
      <w:pPr>
        <w:autoSpaceDE w:val="0"/>
        <w:autoSpaceDN w:val="0"/>
        <w:adjustRightInd w:val="0"/>
        <w:spacing w:before="120" w:after="120"/>
        <w:jc w:val="both"/>
        <w:rPr>
          <w:rFonts w:eastAsia="Calibri"/>
          <w:b/>
          <w:sz w:val="22"/>
          <w:szCs w:val="22"/>
          <w:lang w:val="ro-RO" w:eastAsia="ro-RO"/>
        </w:rPr>
      </w:pPr>
      <w:r>
        <w:rPr>
          <w:rFonts w:eastAsia="Calibri"/>
          <w:sz w:val="22"/>
          <w:szCs w:val="22"/>
          <w:lang w:val="ro-RO" w:eastAsia="ro-RO"/>
        </w:rPr>
        <w:tab/>
      </w:r>
      <w:r w:rsidRPr="00B91DFD">
        <w:rPr>
          <w:rFonts w:eastAsia="Calibri"/>
          <w:b/>
          <w:sz w:val="22"/>
          <w:szCs w:val="22"/>
          <w:lang w:val="ro-RO" w:eastAsia="ro-RO"/>
        </w:rPr>
        <w:t>NOTĂ</w:t>
      </w:r>
    </w:p>
    <w:p w:rsidR="002432DF" w:rsidRPr="0009537C" w:rsidRDefault="002432DF" w:rsidP="00B91DFD">
      <w:pPr>
        <w:autoSpaceDE w:val="0"/>
        <w:autoSpaceDN w:val="0"/>
        <w:adjustRightInd w:val="0"/>
        <w:spacing w:before="120" w:after="120"/>
        <w:ind w:firstLine="708"/>
        <w:jc w:val="both"/>
        <w:rPr>
          <w:rFonts w:eastAsia="Calibri"/>
          <w:b/>
          <w:sz w:val="22"/>
          <w:szCs w:val="22"/>
          <w:lang w:val="ro-RO" w:eastAsia="ro-RO"/>
        </w:rPr>
      </w:pPr>
      <w:r w:rsidRPr="0009537C">
        <w:rPr>
          <w:rFonts w:eastAsia="Calibri"/>
          <w:b/>
          <w:sz w:val="22"/>
          <w:szCs w:val="22"/>
          <w:lang w:val="ro-RO" w:eastAsia="ro-RO"/>
        </w:rPr>
        <w:t>Candi</w:t>
      </w:r>
      <w:r>
        <w:rPr>
          <w:rFonts w:eastAsia="Calibri"/>
          <w:b/>
          <w:sz w:val="22"/>
          <w:szCs w:val="22"/>
          <w:lang w:val="ro-RO" w:eastAsia="ro-RO"/>
        </w:rPr>
        <w:t>da</w:t>
      </w:r>
      <w:r w:rsidRPr="0009537C">
        <w:rPr>
          <w:rFonts w:eastAsia="Calibri"/>
          <w:b/>
          <w:sz w:val="22"/>
          <w:szCs w:val="22"/>
          <w:lang w:val="ro-RO" w:eastAsia="ro-RO"/>
        </w:rPr>
        <w:t>ții care s-au titularizat în 201</w:t>
      </w:r>
      <w:r w:rsidR="008F4C56">
        <w:rPr>
          <w:rFonts w:eastAsia="Calibri"/>
          <w:b/>
          <w:sz w:val="22"/>
          <w:szCs w:val="22"/>
          <w:lang w:val="ro-RO" w:eastAsia="ro-RO"/>
        </w:rPr>
        <w:t>8</w:t>
      </w:r>
      <w:r>
        <w:rPr>
          <w:rFonts w:eastAsia="Calibri"/>
          <w:b/>
          <w:sz w:val="22"/>
          <w:szCs w:val="22"/>
          <w:lang w:val="ro-RO" w:eastAsia="ro-RO"/>
        </w:rPr>
        <w:t>,</w:t>
      </w:r>
      <w:r w:rsidRPr="0009537C">
        <w:rPr>
          <w:rFonts w:eastAsia="Calibri"/>
          <w:b/>
          <w:sz w:val="22"/>
          <w:szCs w:val="22"/>
          <w:lang w:val="ro-RO" w:eastAsia="ro-RO"/>
        </w:rPr>
        <w:t xml:space="preserve"> prin concurs sau cu </w:t>
      </w:r>
      <w:proofErr w:type="spellStart"/>
      <w:r w:rsidRPr="0009537C">
        <w:rPr>
          <w:rFonts w:eastAsia="Calibri"/>
          <w:b/>
          <w:sz w:val="22"/>
          <w:szCs w:val="22"/>
          <w:lang w:val="ro-RO" w:eastAsia="ro-RO"/>
        </w:rPr>
        <w:t>art</w:t>
      </w:r>
      <w:proofErr w:type="spellEnd"/>
      <w:r w:rsidRPr="0009537C">
        <w:rPr>
          <w:rFonts w:eastAsia="Calibri"/>
          <w:b/>
          <w:sz w:val="22"/>
          <w:szCs w:val="22"/>
          <w:lang w:val="ro-RO" w:eastAsia="ro-RO"/>
        </w:rPr>
        <w:t xml:space="preserve"> 253 din Legea Educației Naționale</w:t>
      </w:r>
      <w:r>
        <w:rPr>
          <w:rFonts w:eastAsia="Calibri"/>
          <w:b/>
          <w:sz w:val="22"/>
          <w:szCs w:val="22"/>
          <w:lang w:val="ro-RO" w:eastAsia="ro-RO"/>
        </w:rPr>
        <w:t>,</w:t>
      </w:r>
      <w:r w:rsidRPr="0009537C">
        <w:rPr>
          <w:rFonts w:eastAsia="Calibri"/>
          <w:b/>
          <w:sz w:val="22"/>
          <w:szCs w:val="22"/>
          <w:lang w:val="ro-RO" w:eastAsia="ro-RO"/>
        </w:rPr>
        <w:t xml:space="preserve"> și solicită detașare, pot depune dosare în </w:t>
      </w:r>
      <w:r w:rsidR="00B30D33">
        <w:rPr>
          <w:rFonts w:eastAsia="Calibri"/>
          <w:b/>
          <w:sz w:val="22"/>
          <w:szCs w:val="22"/>
          <w:lang w:val="ro-RO" w:eastAsia="ro-RO"/>
        </w:rPr>
        <w:t xml:space="preserve">zilele de </w:t>
      </w:r>
      <w:r w:rsidR="008F4C56">
        <w:rPr>
          <w:rFonts w:eastAsia="Calibri"/>
          <w:b/>
          <w:sz w:val="22"/>
          <w:szCs w:val="22"/>
          <w:lang w:val="ro-RO" w:eastAsia="ro-RO"/>
        </w:rPr>
        <w:t>6</w:t>
      </w:r>
      <w:r w:rsidR="00B30D33">
        <w:rPr>
          <w:rFonts w:eastAsia="Calibri"/>
          <w:b/>
          <w:sz w:val="22"/>
          <w:szCs w:val="22"/>
          <w:lang w:val="ro-RO" w:eastAsia="ro-RO"/>
        </w:rPr>
        <w:t xml:space="preserve"> și </w:t>
      </w:r>
      <w:r w:rsidR="008F4C56">
        <w:rPr>
          <w:rFonts w:eastAsia="Calibri"/>
          <w:b/>
          <w:sz w:val="22"/>
          <w:szCs w:val="22"/>
          <w:lang w:val="ro-RO" w:eastAsia="ro-RO"/>
        </w:rPr>
        <w:t>7</w:t>
      </w:r>
      <w:r w:rsidRPr="0009537C">
        <w:rPr>
          <w:rFonts w:eastAsia="Calibri"/>
          <w:b/>
          <w:sz w:val="22"/>
          <w:szCs w:val="22"/>
          <w:lang w:val="ro-RO" w:eastAsia="ro-RO"/>
        </w:rPr>
        <w:t xml:space="preserve"> </w:t>
      </w:r>
      <w:r w:rsidRPr="004A366E">
        <w:rPr>
          <w:rFonts w:eastAsia="Calibri"/>
          <w:b/>
          <w:color w:val="FF0000"/>
          <w:sz w:val="22"/>
          <w:szCs w:val="22"/>
          <w:lang w:val="ro-RO" w:eastAsia="ro-RO"/>
        </w:rPr>
        <w:t>septembrie 201</w:t>
      </w:r>
      <w:r w:rsidR="008F4C56">
        <w:rPr>
          <w:rFonts w:eastAsia="Calibri"/>
          <w:b/>
          <w:color w:val="FF0000"/>
          <w:sz w:val="22"/>
          <w:szCs w:val="22"/>
          <w:lang w:val="ro-RO" w:eastAsia="ro-RO"/>
        </w:rPr>
        <w:t>8</w:t>
      </w:r>
      <w:r w:rsidRPr="0009537C">
        <w:rPr>
          <w:rFonts w:eastAsia="Calibri"/>
          <w:b/>
          <w:sz w:val="22"/>
          <w:szCs w:val="22"/>
          <w:lang w:val="ro-RO" w:eastAsia="ro-RO"/>
        </w:rPr>
        <w:t>, cu co</w:t>
      </w:r>
      <w:r>
        <w:rPr>
          <w:rFonts w:eastAsia="Calibri"/>
          <w:b/>
          <w:sz w:val="22"/>
          <w:szCs w:val="22"/>
          <w:lang w:val="ro-RO" w:eastAsia="ro-RO"/>
        </w:rPr>
        <w:t>n</w:t>
      </w:r>
      <w:r w:rsidRPr="0009537C">
        <w:rPr>
          <w:rFonts w:eastAsia="Calibri"/>
          <w:b/>
          <w:sz w:val="22"/>
          <w:szCs w:val="22"/>
          <w:lang w:val="ro-RO" w:eastAsia="ro-RO"/>
        </w:rPr>
        <w:t xml:space="preserve">diția să </w:t>
      </w:r>
      <w:r>
        <w:rPr>
          <w:rFonts w:eastAsia="Calibri"/>
          <w:b/>
          <w:sz w:val="22"/>
          <w:szCs w:val="22"/>
          <w:lang w:val="ro-RO" w:eastAsia="ro-RO"/>
        </w:rPr>
        <w:t>aibă definitivatul.</w:t>
      </w:r>
    </w:p>
    <w:p w:rsidR="002432DF" w:rsidRDefault="002432DF" w:rsidP="00B91DFD">
      <w:pPr>
        <w:autoSpaceDE w:val="0"/>
        <w:autoSpaceDN w:val="0"/>
        <w:adjustRightInd w:val="0"/>
        <w:spacing w:before="120" w:after="120"/>
        <w:jc w:val="both"/>
        <w:rPr>
          <w:rFonts w:eastAsia="Calibri"/>
          <w:sz w:val="22"/>
          <w:szCs w:val="22"/>
          <w:lang w:val="ro-RO" w:eastAsia="ro-RO"/>
        </w:rPr>
      </w:pPr>
      <w:r>
        <w:rPr>
          <w:rFonts w:eastAsia="Calibri"/>
          <w:sz w:val="22"/>
          <w:szCs w:val="22"/>
          <w:lang w:val="ro-RO" w:eastAsia="ro-RO"/>
        </w:rPr>
        <w:tab/>
        <w:t>Candidații care, începând cu 2012, ocupă posturi publicate pe perioadă nedeterminată, dar care nu au definitivatul NU POT PARTICIPA LA ETAPELE DE DETAȘARE. Ei pot ocupa alte posturi, ca suplinitori, în baza notelor obținute la concursul de ocupare a posturilor, conform cu calendarul de mișcare a personalului didactic.</w:t>
      </w:r>
    </w:p>
    <w:p w:rsidR="002432DF" w:rsidRDefault="002432DF" w:rsidP="00B91DFD">
      <w:pPr>
        <w:spacing w:before="120" w:after="120"/>
        <w:ind w:firstLine="708"/>
        <w:jc w:val="both"/>
        <w:rPr>
          <w:lang w:val="fr-FR"/>
        </w:rPr>
      </w:pPr>
    </w:p>
    <w:p w:rsidR="002432DF" w:rsidRDefault="002432DF" w:rsidP="00B91DFD">
      <w:pPr>
        <w:spacing w:before="120" w:after="120"/>
        <w:ind w:firstLine="708"/>
        <w:jc w:val="both"/>
        <w:rPr>
          <w:lang w:val="fr-FR"/>
        </w:rPr>
      </w:pPr>
    </w:p>
    <w:p w:rsidR="002432DF" w:rsidRPr="00B34A9A" w:rsidRDefault="008F4C56" w:rsidP="00B91DFD">
      <w:pPr>
        <w:spacing w:before="120" w:after="120"/>
        <w:ind w:firstLine="708"/>
        <w:jc w:val="both"/>
        <w:rPr>
          <w:lang w:val="fr-FR"/>
        </w:rPr>
      </w:pPr>
      <w:proofErr w:type="spellStart"/>
      <w:r>
        <w:rPr>
          <w:lang w:val="fr-FR"/>
        </w:rPr>
        <w:t>Președintele</w:t>
      </w:r>
      <w:proofErr w:type="spellEnd"/>
      <w:r>
        <w:rPr>
          <w:lang w:val="fr-FR"/>
        </w:rPr>
        <w:t xml:space="preserve"> </w:t>
      </w:r>
      <w:proofErr w:type="spellStart"/>
      <w:r>
        <w:rPr>
          <w:lang w:val="fr-FR"/>
        </w:rPr>
        <w:t>Comisiei</w:t>
      </w:r>
      <w:proofErr w:type="spellEnd"/>
      <w:r>
        <w:rPr>
          <w:lang w:val="fr-FR"/>
        </w:rPr>
        <w:t xml:space="preserve"> de </w:t>
      </w:r>
      <w:proofErr w:type="spellStart"/>
      <w:r>
        <w:rPr>
          <w:lang w:val="fr-FR"/>
        </w:rPr>
        <w:t>mobilitate</w:t>
      </w:r>
      <w:proofErr w:type="spellEnd"/>
      <w:r>
        <w:rPr>
          <w:lang w:val="fr-FR"/>
        </w:rPr>
        <w:t>,</w:t>
      </w:r>
    </w:p>
    <w:p w:rsidR="002432DF" w:rsidRDefault="002432DF" w:rsidP="00B91DFD">
      <w:pPr>
        <w:spacing w:before="120" w:after="120"/>
        <w:ind w:firstLine="708"/>
      </w:pPr>
      <w:r>
        <w:rPr>
          <w:b/>
        </w:rPr>
        <w:t xml:space="preserve">Inspector </w:t>
      </w:r>
      <w:proofErr w:type="spellStart"/>
      <w:r>
        <w:rPr>
          <w:b/>
        </w:rPr>
        <w:t>Şcolar</w:t>
      </w:r>
      <w:proofErr w:type="spellEnd"/>
      <w:r>
        <w:rPr>
          <w:b/>
        </w:rPr>
        <w:t xml:space="preserve"> General</w:t>
      </w:r>
      <w:r w:rsidR="008F4C56">
        <w:rPr>
          <w:b/>
        </w:rPr>
        <w:t xml:space="preserve"> Adjunct</w:t>
      </w:r>
      <w:r>
        <w:rPr>
          <w:b/>
        </w:rPr>
        <w:t>,</w:t>
      </w:r>
      <w:r w:rsidRPr="00DD41E1">
        <w:t xml:space="preserve"> </w:t>
      </w:r>
    </w:p>
    <w:p w:rsidR="002432DF" w:rsidRPr="000A0CA6" w:rsidRDefault="008F4C56" w:rsidP="00B91DFD">
      <w:pPr>
        <w:spacing w:before="120" w:after="120"/>
        <w:ind w:firstLine="708"/>
        <w:rPr>
          <w:b/>
        </w:rPr>
      </w:pPr>
      <w:r>
        <w:t xml:space="preserve">Prof. </w:t>
      </w:r>
      <w:proofErr w:type="spellStart"/>
      <w:r>
        <w:t>Steluța</w:t>
      </w:r>
      <w:proofErr w:type="spellEnd"/>
      <w:r>
        <w:t xml:space="preserve"> </w:t>
      </w:r>
      <w:proofErr w:type="spellStart"/>
      <w:r>
        <w:t>Caraion</w:t>
      </w:r>
      <w:proofErr w:type="spellEnd"/>
      <w:r w:rsidR="002432DF">
        <w:rPr>
          <w:b/>
        </w:rPr>
        <w:tab/>
      </w:r>
      <w:r w:rsidR="002432DF">
        <w:rPr>
          <w:b/>
        </w:rPr>
        <w:tab/>
      </w:r>
      <w:r w:rsidR="002432DF">
        <w:rPr>
          <w:b/>
        </w:rPr>
        <w:tab/>
      </w:r>
      <w:r w:rsidR="002432DF">
        <w:rPr>
          <w:b/>
        </w:rPr>
        <w:tab/>
      </w:r>
      <w:r w:rsidR="002432DF" w:rsidRPr="000A0CA6">
        <w:rPr>
          <w:b/>
        </w:rPr>
        <w:t xml:space="preserve">Inspector </w:t>
      </w:r>
      <w:proofErr w:type="spellStart"/>
      <w:r w:rsidR="002432DF" w:rsidRPr="000A0CA6">
        <w:rPr>
          <w:b/>
        </w:rPr>
        <w:t>Managementul</w:t>
      </w:r>
      <w:proofErr w:type="spellEnd"/>
      <w:r w:rsidR="002432DF" w:rsidRPr="000A0CA6">
        <w:rPr>
          <w:b/>
        </w:rPr>
        <w:t xml:space="preserve"> </w:t>
      </w:r>
      <w:proofErr w:type="spellStart"/>
      <w:r w:rsidR="002432DF" w:rsidRPr="000A0CA6">
        <w:rPr>
          <w:b/>
        </w:rPr>
        <w:t>Resurselor</w:t>
      </w:r>
      <w:proofErr w:type="spellEnd"/>
      <w:r w:rsidR="002432DF" w:rsidRPr="000A0CA6">
        <w:rPr>
          <w:b/>
        </w:rPr>
        <w:t xml:space="preserve"> </w:t>
      </w:r>
      <w:proofErr w:type="spellStart"/>
      <w:r w:rsidR="002432DF" w:rsidRPr="000A0CA6">
        <w:rPr>
          <w:b/>
        </w:rPr>
        <w:t>Umane</w:t>
      </w:r>
      <w:proofErr w:type="spellEnd"/>
      <w:r w:rsidR="002432DF" w:rsidRPr="000A0CA6">
        <w:rPr>
          <w:b/>
        </w:rPr>
        <w:t>,</w:t>
      </w:r>
    </w:p>
    <w:p w:rsidR="002432DF" w:rsidRDefault="002432DF" w:rsidP="00B91DFD">
      <w:pPr>
        <w:spacing w:before="120" w:after="120" w:line="360" w:lineRule="auto"/>
        <w:ind w:firstLine="720"/>
        <w:jc w:val="both"/>
      </w:pPr>
      <w:r w:rsidRPr="000A0CA6">
        <w:tab/>
      </w:r>
      <w:r w:rsidRPr="000A0CA6">
        <w:tab/>
      </w:r>
      <w:r w:rsidRPr="000A0CA6">
        <w:tab/>
      </w:r>
      <w:r w:rsidRPr="000A0CA6">
        <w:tab/>
      </w:r>
      <w:r w:rsidRPr="000A0CA6">
        <w:tab/>
      </w:r>
      <w:r>
        <w:tab/>
      </w:r>
      <w:r>
        <w:tab/>
      </w:r>
      <w:r>
        <w:tab/>
      </w:r>
      <w:r w:rsidRPr="000A0CA6">
        <w:t xml:space="preserve">Prof. </w:t>
      </w:r>
      <w:proofErr w:type="spellStart"/>
      <w:r w:rsidRPr="000A0CA6">
        <w:t>Nicusor</w:t>
      </w:r>
      <w:proofErr w:type="spellEnd"/>
      <w:r w:rsidRPr="000A0CA6">
        <w:t xml:space="preserve"> </w:t>
      </w:r>
      <w:proofErr w:type="spellStart"/>
      <w:r w:rsidRPr="000A0CA6">
        <w:t>Calin</w:t>
      </w:r>
      <w:proofErr w:type="spellEnd"/>
    </w:p>
    <w:p w:rsidR="002432DF" w:rsidRDefault="002432DF" w:rsidP="00B91DFD">
      <w:pPr>
        <w:spacing w:before="120" w:after="120"/>
      </w:pPr>
    </w:p>
    <w:p w:rsidR="002432DF" w:rsidRDefault="002432DF" w:rsidP="00B91DFD">
      <w:pPr>
        <w:spacing w:before="120" w:after="120"/>
      </w:pPr>
    </w:p>
    <w:p w:rsidR="002432DF" w:rsidRDefault="002432DF" w:rsidP="00B91DFD">
      <w:pPr>
        <w:spacing w:before="120" w:after="120"/>
      </w:pPr>
    </w:p>
    <w:p w:rsidR="00AE0B4E" w:rsidRDefault="00AE0B4E" w:rsidP="00B91DFD">
      <w:pPr>
        <w:spacing w:before="120" w:after="120"/>
      </w:pPr>
    </w:p>
    <w:sectPr w:rsidR="00AE0B4E" w:rsidSect="00174AEB">
      <w:pgSz w:w="12240" w:h="15840"/>
      <w:pgMar w:top="340"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erif">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3AE4"/>
    <w:multiLevelType w:val="hybridMultilevel"/>
    <w:tmpl w:val="5C0EF736"/>
    <w:lvl w:ilvl="0" w:tplc="9E246ED6">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DF"/>
    <w:rsid w:val="00044DF2"/>
    <w:rsid w:val="001A7600"/>
    <w:rsid w:val="002258AF"/>
    <w:rsid w:val="002432DF"/>
    <w:rsid w:val="002F0AEA"/>
    <w:rsid w:val="005858C8"/>
    <w:rsid w:val="005B1E53"/>
    <w:rsid w:val="00814D78"/>
    <w:rsid w:val="008A2053"/>
    <w:rsid w:val="008F4C56"/>
    <w:rsid w:val="0091366D"/>
    <w:rsid w:val="00A632D1"/>
    <w:rsid w:val="00AE0B4E"/>
    <w:rsid w:val="00B30D33"/>
    <w:rsid w:val="00B86516"/>
    <w:rsid w:val="00B91DFD"/>
    <w:rsid w:val="00CF1D93"/>
    <w:rsid w:val="00CF74F0"/>
    <w:rsid w:val="00D87301"/>
    <w:rsid w:val="00DE0A51"/>
    <w:rsid w:val="00F95F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DF"/>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432DF"/>
    <w:pPr>
      <w:ind w:left="720"/>
      <w:contextualSpacing/>
    </w:pPr>
  </w:style>
  <w:style w:type="character" w:styleId="Hyperlink">
    <w:name w:val="Hyperlink"/>
    <w:basedOn w:val="Fontdeparagrafimplicit"/>
    <w:uiPriority w:val="99"/>
    <w:unhideWhenUsed/>
    <w:rsid w:val="00CF1D93"/>
    <w:rPr>
      <w:color w:val="FF8119" w:themeColor="hyperlink"/>
      <w:u w:val="single"/>
    </w:rPr>
  </w:style>
  <w:style w:type="table" w:customStyle="1" w:styleId="GrilTabel1">
    <w:name w:val="Grilă Tabel1"/>
    <w:basedOn w:val="TabelNormal"/>
    <w:rsid w:val="00B91D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91DF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91DFD"/>
    <w:rPr>
      <w:rFonts w:ascii="Tahoma" w:eastAsia="Times New Roman" w:hAnsi="Tahoma" w:cs="Tahoma"/>
      <w:sz w:val="16"/>
      <w:szCs w:val="16"/>
      <w:lang w:val="en-US"/>
    </w:rPr>
  </w:style>
  <w:style w:type="paragraph" w:styleId="Antet">
    <w:name w:val="header"/>
    <w:basedOn w:val="Normal"/>
    <w:link w:val="AntetCaracter"/>
    <w:uiPriority w:val="99"/>
    <w:unhideWhenUsed/>
    <w:rsid w:val="00A632D1"/>
    <w:pPr>
      <w:tabs>
        <w:tab w:val="center" w:pos="4680"/>
        <w:tab w:val="right" w:pos="9360"/>
      </w:tabs>
    </w:pPr>
    <w:rPr>
      <w:rFonts w:ascii="Calibri" w:eastAsia="Calibri" w:hAnsi="Calibri"/>
      <w:sz w:val="22"/>
      <w:szCs w:val="22"/>
      <w:lang w:bidi="en-US"/>
    </w:rPr>
  </w:style>
  <w:style w:type="character" w:customStyle="1" w:styleId="AntetCaracter">
    <w:name w:val="Antet Caracter"/>
    <w:basedOn w:val="Fontdeparagrafimplicit"/>
    <w:link w:val="Antet"/>
    <w:uiPriority w:val="99"/>
    <w:rsid w:val="00A632D1"/>
    <w:rPr>
      <w:rFonts w:ascii="Calibri" w:eastAsia="Calibri"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DF"/>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432DF"/>
    <w:pPr>
      <w:ind w:left="720"/>
      <w:contextualSpacing/>
    </w:pPr>
  </w:style>
  <w:style w:type="character" w:styleId="Hyperlink">
    <w:name w:val="Hyperlink"/>
    <w:basedOn w:val="Fontdeparagrafimplicit"/>
    <w:uiPriority w:val="99"/>
    <w:unhideWhenUsed/>
    <w:rsid w:val="00CF1D93"/>
    <w:rPr>
      <w:color w:val="FF8119" w:themeColor="hyperlink"/>
      <w:u w:val="single"/>
    </w:rPr>
  </w:style>
  <w:style w:type="table" w:customStyle="1" w:styleId="GrilTabel1">
    <w:name w:val="Grilă Tabel1"/>
    <w:basedOn w:val="TabelNormal"/>
    <w:rsid w:val="00B91D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91DF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91DFD"/>
    <w:rPr>
      <w:rFonts w:ascii="Tahoma" w:eastAsia="Times New Roman" w:hAnsi="Tahoma" w:cs="Tahoma"/>
      <w:sz w:val="16"/>
      <w:szCs w:val="16"/>
      <w:lang w:val="en-US"/>
    </w:rPr>
  </w:style>
  <w:style w:type="paragraph" w:styleId="Antet">
    <w:name w:val="header"/>
    <w:basedOn w:val="Normal"/>
    <w:link w:val="AntetCaracter"/>
    <w:uiPriority w:val="99"/>
    <w:unhideWhenUsed/>
    <w:rsid w:val="00A632D1"/>
    <w:pPr>
      <w:tabs>
        <w:tab w:val="center" w:pos="4680"/>
        <w:tab w:val="right" w:pos="9360"/>
      </w:tabs>
    </w:pPr>
    <w:rPr>
      <w:rFonts w:ascii="Calibri" w:eastAsia="Calibri" w:hAnsi="Calibri"/>
      <w:sz w:val="22"/>
      <w:szCs w:val="22"/>
      <w:lang w:bidi="en-US"/>
    </w:rPr>
  </w:style>
  <w:style w:type="character" w:customStyle="1" w:styleId="AntetCaracter">
    <w:name w:val="Antet Caracter"/>
    <w:basedOn w:val="Fontdeparagrafimplicit"/>
    <w:link w:val="Antet"/>
    <w:uiPriority w:val="99"/>
    <w:rsid w:val="00A632D1"/>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j-cl.ro"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Concurență">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664</Words>
  <Characters>3856</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dc:creator>
  <cp:lastModifiedBy>NICUSOR</cp:lastModifiedBy>
  <cp:revision>11</cp:revision>
  <cp:lastPrinted>2017-08-11T06:31:00Z</cp:lastPrinted>
  <dcterms:created xsi:type="dcterms:W3CDTF">2016-08-25T08:47:00Z</dcterms:created>
  <dcterms:modified xsi:type="dcterms:W3CDTF">2018-08-06T08:28:00Z</dcterms:modified>
</cp:coreProperties>
</file>